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79016D">
                              <w:rPr>
                                <w:rFonts w:ascii="Arial" w:hAnsi="Arial" w:cs="Arial"/>
                                <w:b/>
                                <w:lang w:val="en-GB"/>
                              </w:rPr>
                              <w:t>Issue 10</w:t>
                            </w:r>
                          </w:p>
                          <w:p w:rsidR="007679A0" w:rsidRDefault="007679A0" w:rsidP="0006238F">
                            <w:pPr>
                              <w:rPr>
                                <w:rFonts w:ascii="Arial" w:hAnsi="Arial" w:cs="Arial"/>
                                <w:b/>
                                <w:lang w:val="en-GB"/>
                              </w:rPr>
                            </w:pPr>
                          </w:p>
                          <w:p w:rsidR="00E6488A" w:rsidRPr="00325DE8" w:rsidRDefault="0079016D" w:rsidP="00D57837">
                            <w:pPr>
                              <w:rPr>
                                <w:rFonts w:ascii="Arial" w:hAnsi="Arial" w:cs="Arial"/>
                                <w:b/>
                                <w:lang w:val="en-GB"/>
                              </w:rPr>
                            </w:pPr>
                            <w:r>
                              <w:rPr>
                                <w:rFonts w:ascii="Arial" w:hAnsi="Arial" w:cs="Arial"/>
                                <w:b/>
                                <w:lang w:val="en-GB"/>
                              </w:rPr>
                              <w:t>17</w:t>
                            </w:r>
                            <w:r w:rsidR="00B636AC">
                              <w:rPr>
                                <w:rFonts w:ascii="Arial" w:hAnsi="Arial" w:cs="Arial"/>
                                <w:b/>
                                <w:lang w:val="en-GB"/>
                              </w:rPr>
                              <w:t xml:space="preserve"> November</w:t>
                            </w:r>
                            <w:r w:rsidR="003F5FE2">
                              <w:rPr>
                                <w:rFonts w:ascii="Arial" w:hAnsi="Arial" w:cs="Arial"/>
                                <w:b/>
                                <w:lang w:val="en-GB"/>
                              </w:rPr>
                              <w:t xml:space="preserve">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79016D">
                        <w:rPr>
                          <w:rFonts w:ascii="Arial" w:hAnsi="Arial" w:cs="Arial"/>
                          <w:b/>
                          <w:lang w:val="en-GB"/>
                        </w:rPr>
                        <w:t>Issue 10</w:t>
                      </w:r>
                    </w:p>
                    <w:p w:rsidR="007679A0" w:rsidRDefault="007679A0" w:rsidP="0006238F">
                      <w:pPr>
                        <w:rPr>
                          <w:rFonts w:ascii="Arial" w:hAnsi="Arial" w:cs="Arial"/>
                          <w:b/>
                          <w:lang w:val="en-GB"/>
                        </w:rPr>
                      </w:pPr>
                    </w:p>
                    <w:p w:rsidR="00E6488A" w:rsidRPr="00325DE8" w:rsidRDefault="0079016D" w:rsidP="00D57837">
                      <w:pPr>
                        <w:rPr>
                          <w:rFonts w:ascii="Arial" w:hAnsi="Arial" w:cs="Arial"/>
                          <w:b/>
                          <w:lang w:val="en-GB"/>
                        </w:rPr>
                      </w:pPr>
                      <w:r>
                        <w:rPr>
                          <w:rFonts w:ascii="Arial" w:hAnsi="Arial" w:cs="Arial"/>
                          <w:b/>
                          <w:lang w:val="en-GB"/>
                        </w:rPr>
                        <w:t>17</w:t>
                      </w:r>
                      <w:r w:rsidR="00B636AC">
                        <w:rPr>
                          <w:rFonts w:ascii="Arial" w:hAnsi="Arial" w:cs="Arial"/>
                          <w:b/>
                          <w:lang w:val="en-GB"/>
                        </w:rPr>
                        <w:t xml:space="preserve"> November</w:t>
                      </w:r>
                      <w:r w:rsidR="003F5FE2">
                        <w:rPr>
                          <w:rFonts w:ascii="Arial" w:hAnsi="Arial" w:cs="Arial"/>
                          <w:b/>
                          <w:lang w:val="en-GB"/>
                        </w:rPr>
                        <w:t xml:space="preserve">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tbl>
      <w:tblPr>
        <w:tblW w:w="7254" w:type="dxa"/>
        <w:tblCellMar>
          <w:left w:w="0" w:type="dxa"/>
          <w:right w:w="0" w:type="dxa"/>
        </w:tblCellMar>
        <w:tblLook w:val="04A0" w:firstRow="1" w:lastRow="0" w:firstColumn="1" w:lastColumn="0" w:noHBand="0" w:noVBand="1"/>
      </w:tblPr>
      <w:tblGrid>
        <w:gridCol w:w="7252"/>
        <w:gridCol w:w="6"/>
        <w:gridCol w:w="6"/>
        <w:gridCol w:w="6"/>
      </w:tblGrid>
      <w:tr w:rsidR="00095D3E" w:rsidTr="00AD47DF">
        <w:tc>
          <w:tcPr>
            <w:tcW w:w="7236" w:type="dxa"/>
            <w:noWrap/>
          </w:tcPr>
          <w:p w:rsidR="00095D3E" w:rsidRDefault="00095D3E">
            <w:pPr>
              <w:spacing w:line="300" w:lineRule="atLeast"/>
              <w:rPr>
                <w:rFonts w:ascii="Helvetica" w:hAnsi="Helvetica" w:cs="Helvetica"/>
              </w:rPr>
            </w:pPr>
          </w:p>
        </w:tc>
        <w:tc>
          <w:tcPr>
            <w:tcW w:w="0" w:type="auto"/>
            <w:noWrap/>
          </w:tcPr>
          <w:p w:rsidR="00095D3E" w:rsidRDefault="00095D3E" w:rsidP="00095D3E">
            <w:pPr>
              <w:jc w:val="right"/>
              <w:rPr>
                <w:rFonts w:ascii="Helvetica" w:hAnsi="Helvetica" w:cs="Helvetica"/>
                <w:color w:val="222222"/>
              </w:rPr>
            </w:pPr>
          </w:p>
        </w:tc>
        <w:tc>
          <w:tcPr>
            <w:tcW w:w="0" w:type="auto"/>
            <w:noWrap/>
          </w:tcPr>
          <w:p w:rsidR="00095D3E" w:rsidRDefault="00095D3E">
            <w:pPr>
              <w:jc w:val="right"/>
              <w:rPr>
                <w:rFonts w:ascii="Helvetica" w:hAnsi="Helvetica" w:cs="Helvetica"/>
                <w:color w:val="222222"/>
              </w:rPr>
            </w:pPr>
          </w:p>
        </w:tc>
        <w:tc>
          <w:tcPr>
            <w:tcW w:w="0" w:type="auto"/>
            <w:vMerge w:val="restart"/>
            <w:noWrap/>
          </w:tcPr>
          <w:p w:rsidR="00095D3E" w:rsidRDefault="00095D3E" w:rsidP="00095D3E">
            <w:pPr>
              <w:spacing w:line="270" w:lineRule="atLeast"/>
              <w:jc w:val="center"/>
              <w:rPr>
                <w:rFonts w:ascii="Helvetica" w:hAnsi="Helvetica" w:cs="Helvetica"/>
                <w:color w:val="444444"/>
              </w:rPr>
            </w:pPr>
          </w:p>
        </w:tc>
      </w:tr>
      <w:tr w:rsidR="00095D3E" w:rsidTr="00AD47DF">
        <w:tc>
          <w:tcPr>
            <w:tcW w:w="0" w:type="auto"/>
            <w:gridSpan w:val="3"/>
            <w:vAlign w:val="center"/>
          </w:tcPr>
          <w:p w:rsidR="00095D3E" w:rsidRPr="00AD47DF" w:rsidRDefault="00AD47DF">
            <w:pPr>
              <w:rPr>
                <w:rFonts w:ascii="Arial" w:hAnsi="Arial" w:cs="Arial"/>
                <w:b/>
              </w:rPr>
            </w:pPr>
            <w:r>
              <w:rPr>
                <w:rFonts w:ascii="Arial" w:hAnsi="Arial" w:cs="Arial"/>
                <w:b/>
              </w:rPr>
              <w:t>Children’s Commissioner</w:t>
            </w:r>
          </w:p>
        </w:tc>
        <w:tc>
          <w:tcPr>
            <w:tcW w:w="0" w:type="auto"/>
            <w:vMerge/>
            <w:vAlign w:val="center"/>
          </w:tcPr>
          <w:p w:rsidR="00095D3E" w:rsidRDefault="00095D3E">
            <w:pPr>
              <w:rPr>
                <w:rFonts w:ascii="Helvetica" w:hAnsi="Helvetica" w:cs="Helvetica"/>
                <w:color w:val="444444"/>
              </w:rPr>
            </w:pPr>
          </w:p>
        </w:tc>
      </w:tr>
    </w:tbl>
    <w:p w:rsidR="00095D3E" w:rsidRPr="00095D3E" w:rsidRDefault="00095D3E" w:rsidP="00095D3E">
      <w:pPr>
        <w:shd w:val="clear" w:color="auto" w:fill="FFFFFF"/>
        <w:rPr>
          <w:rFonts w:ascii="Arial" w:hAnsi="Arial" w:cs="Arial"/>
          <w:color w:val="222222"/>
        </w:rPr>
      </w:pPr>
      <w:r w:rsidRPr="00095D3E">
        <w:rPr>
          <w:rFonts w:ascii="Arial" w:hAnsi="Arial" w:cs="Arial"/>
          <w:bCs/>
          <w:color w:val="424242"/>
          <w:shd w:val="clear" w:color="auto" w:fill="FFFFFF"/>
        </w:rPr>
        <w:t>The Children’s Commissioner has launched </w:t>
      </w:r>
      <w:hyperlink r:id="rId9" w:tgtFrame="_blank" w:history="1">
        <w:r w:rsidRPr="00095D3E">
          <w:rPr>
            <w:rStyle w:val="Hyperlink"/>
            <w:rFonts w:ascii="Arial" w:hAnsi="Arial" w:cs="Arial"/>
            <w:bCs/>
            <w:color w:val="1155CC"/>
            <w:shd w:val="clear" w:color="auto" w:fill="FFFFFF"/>
          </w:rPr>
          <w:t>The Big Ambition survey</w:t>
        </w:r>
      </w:hyperlink>
      <w:r w:rsidRPr="00095D3E">
        <w:rPr>
          <w:rFonts w:ascii="Arial" w:hAnsi="Arial" w:cs="Arial"/>
          <w:bCs/>
          <w:color w:val="424242"/>
          <w:shd w:val="clear" w:color="auto" w:fill="FFFFFF"/>
        </w:rPr>
        <w:t> to understand what children want ahead of the next General Election. P</w:t>
      </w:r>
      <w:r w:rsidR="00B210AD">
        <w:rPr>
          <w:rFonts w:ascii="Arial" w:hAnsi="Arial" w:cs="Arial"/>
          <w:bCs/>
          <w:color w:val="424242"/>
          <w:shd w:val="clear" w:color="auto" w:fill="FFFFFF"/>
        </w:rPr>
        <w:t>lease follow</w:t>
      </w:r>
      <w:bookmarkStart w:id="2" w:name="_GoBack"/>
      <w:bookmarkEnd w:id="2"/>
      <w:r w:rsidR="00FD6832">
        <w:rPr>
          <w:rFonts w:ascii="Arial" w:hAnsi="Arial" w:cs="Arial"/>
          <w:bCs/>
          <w:color w:val="424242"/>
          <w:shd w:val="clear" w:color="auto" w:fill="FFFFFF"/>
        </w:rPr>
        <w:t xml:space="preserve"> this link</w:t>
      </w:r>
      <w:r w:rsidRPr="00095D3E">
        <w:rPr>
          <w:rFonts w:ascii="Arial" w:hAnsi="Arial" w:cs="Arial"/>
          <w:bCs/>
          <w:color w:val="424242"/>
          <w:shd w:val="clear" w:color="auto" w:fill="FFFFFF"/>
        </w:rPr>
        <w:t xml:space="preserve"> with young people so they can have their say: </w:t>
      </w:r>
      <w:hyperlink r:id="rId10" w:tgtFrame="_blank" w:history="1">
        <w:r w:rsidRPr="00095D3E">
          <w:rPr>
            <w:rStyle w:val="Hyperlink"/>
            <w:rFonts w:ascii="Arial" w:hAnsi="Arial" w:cs="Arial"/>
            <w:bCs/>
            <w:color w:val="1155CC"/>
            <w:shd w:val="clear" w:color="auto" w:fill="FFFFFF"/>
          </w:rPr>
          <w:t>https://childrenscommissioner.gov.uk/thebigambition</w:t>
        </w:r>
      </w:hyperlink>
      <w:r w:rsidRPr="00095D3E">
        <w:rPr>
          <w:rFonts w:ascii="Arial" w:hAnsi="Arial" w:cs="Arial"/>
          <w:bCs/>
          <w:color w:val="424242"/>
          <w:shd w:val="clear" w:color="auto" w:fill="FFFFFF"/>
        </w:rPr>
        <w:t>.</w:t>
      </w:r>
    </w:p>
    <w:p w:rsidR="00095D3E" w:rsidRPr="00095D3E" w:rsidRDefault="00095D3E" w:rsidP="00095D3E">
      <w:pPr>
        <w:shd w:val="clear" w:color="auto" w:fill="FFFFFF"/>
        <w:rPr>
          <w:rFonts w:ascii="Calibri" w:hAnsi="Calibri" w:cs="Calibri"/>
          <w:color w:val="000000"/>
        </w:rPr>
      </w:pPr>
    </w:p>
    <w:p w:rsidR="00095D3E" w:rsidRPr="00095D3E" w:rsidRDefault="00095D3E" w:rsidP="00095D3E">
      <w:pPr>
        <w:shd w:val="clear" w:color="auto" w:fill="FFFFFF"/>
        <w:rPr>
          <w:rFonts w:ascii="Arial" w:hAnsi="Arial" w:cs="Arial"/>
          <w:color w:val="222222"/>
        </w:rPr>
      </w:pPr>
    </w:p>
    <w:p w:rsidR="006925DF" w:rsidRDefault="006925DF" w:rsidP="003D68EA">
      <w:pPr>
        <w:rPr>
          <w:rFonts w:ascii="Arial" w:hAnsi="Arial" w:cs="Arial"/>
        </w:rPr>
      </w:pPr>
    </w:p>
    <w:p w:rsidR="00EE35BA" w:rsidRDefault="00AD47DF" w:rsidP="00EE35BA">
      <w:pPr>
        <w:rPr>
          <w:rFonts w:ascii="Arial" w:hAnsi="Arial" w:cs="Arial"/>
          <w:b/>
        </w:rPr>
      </w:pPr>
      <w:r>
        <w:rPr>
          <w:rFonts w:ascii="Arial" w:hAnsi="Arial" w:cs="Arial"/>
          <w:noProof/>
          <w:lang w:val="en-GB" w:eastAsia="en-GB"/>
        </w:rPr>
        <w:drawing>
          <wp:anchor distT="0" distB="0" distL="114300" distR="114300" simplePos="0" relativeHeight="251674624" behindDoc="0" locked="0" layoutInCell="1" allowOverlap="1">
            <wp:simplePos x="0" y="0"/>
            <wp:positionH relativeFrom="margin">
              <wp:posOffset>5534043</wp:posOffset>
            </wp:positionH>
            <wp:positionV relativeFrom="margin">
              <wp:posOffset>3392233</wp:posOffset>
            </wp:positionV>
            <wp:extent cx="841375" cy="838200"/>
            <wp:effectExtent l="0" t="0" r="0" b="0"/>
            <wp:wrapSquare wrapText="bothSides"/>
            <wp:docPr id="7" name="Picture 7" descr="C:\Users\Alex.Jensen\AppData\Local\Microsoft\Windows\INetCache\Content.MSO\2AEF0D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Jensen\AppData\Local\Microsoft\Windows\INetCache\Content.MSO\2AEF0D3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C</w:t>
      </w:r>
      <w:r w:rsidR="00EE35BA">
        <w:rPr>
          <w:rFonts w:ascii="Arial" w:hAnsi="Arial" w:cs="Arial"/>
          <w:b/>
        </w:rPr>
        <w:t>hristmas Sweater Day</w:t>
      </w:r>
    </w:p>
    <w:p w:rsidR="006925DF" w:rsidRDefault="00EE35BA" w:rsidP="003D68EA">
      <w:pPr>
        <w:rPr>
          <w:rFonts w:ascii="Arial" w:hAnsi="Arial" w:cs="Arial"/>
        </w:rPr>
      </w:pPr>
      <w:r>
        <w:rPr>
          <w:rFonts w:ascii="Arial" w:hAnsi="Arial" w:cs="Arial"/>
        </w:rPr>
        <w:t xml:space="preserve">Thursday 7 December (Christmas Lunch day) will </w:t>
      </w:r>
      <w:r w:rsidR="00282D96">
        <w:rPr>
          <w:rFonts w:ascii="Arial" w:hAnsi="Arial" w:cs="Arial"/>
        </w:rPr>
        <w:t xml:space="preserve">also </w:t>
      </w:r>
      <w:r>
        <w:rPr>
          <w:rFonts w:ascii="Arial" w:hAnsi="Arial" w:cs="Arial"/>
        </w:rPr>
        <w:t xml:space="preserve">be Christmas sweater day when we invite all the children, and staff, to wear a Christmas top for the day.  There is no charge for this – it is just for fun!  </w:t>
      </w:r>
    </w:p>
    <w:p w:rsidR="006925DF" w:rsidRDefault="006925DF" w:rsidP="003D68EA">
      <w:pPr>
        <w:rPr>
          <w:rFonts w:ascii="Arial" w:hAnsi="Arial" w:cs="Arial"/>
        </w:rPr>
      </w:pPr>
    </w:p>
    <w:p w:rsidR="00BC2A96" w:rsidRDefault="00BC2A96" w:rsidP="006925DF">
      <w:pPr>
        <w:rPr>
          <w:rFonts w:ascii="Arial" w:hAnsi="Arial" w:cs="Arial"/>
        </w:rPr>
      </w:pPr>
    </w:p>
    <w:p w:rsidR="00AD47DF" w:rsidRDefault="00AD47DF" w:rsidP="006925DF">
      <w:pPr>
        <w:rPr>
          <w:rFonts w:ascii="Arial" w:hAnsi="Arial" w:cs="Arial"/>
        </w:rPr>
      </w:pPr>
    </w:p>
    <w:p w:rsidR="00BC2A96" w:rsidRDefault="00BC2A96" w:rsidP="00BC2A96">
      <w:pPr>
        <w:rPr>
          <w:rFonts w:ascii="Arial" w:hAnsi="Arial" w:cs="Arial"/>
          <w:b/>
        </w:rPr>
      </w:pPr>
      <w:r>
        <w:rPr>
          <w:rFonts w:ascii="Arial" w:hAnsi="Arial" w:cs="Arial"/>
          <w:b/>
        </w:rPr>
        <w:t>Christmas Lunch</w:t>
      </w:r>
    </w:p>
    <w:p w:rsidR="00BC2A96" w:rsidRDefault="00BC2A96" w:rsidP="00BC2A96">
      <w:pPr>
        <w:rPr>
          <w:rFonts w:ascii="Arial" w:hAnsi="Arial" w:cs="Arial"/>
        </w:rPr>
      </w:pPr>
      <w:r>
        <w:rPr>
          <w:rFonts w:ascii="Arial" w:hAnsi="Arial" w:cs="Arial"/>
        </w:rPr>
        <w:t xml:space="preserve">A reminder that our school Christmas Lunch is taking place on </w:t>
      </w:r>
      <w:r>
        <w:rPr>
          <w:rFonts w:ascii="Arial" w:hAnsi="Arial" w:cs="Arial"/>
          <w:b/>
        </w:rPr>
        <w:t>Thursday 7 December.</w:t>
      </w:r>
      <w:r>
        <w:rPr>
          <w:rFonts w:ascii="Arial" w:hAnsi="Arial" w:cs="Arial"/>
        </w:rPr>
        <w:t xml:space="preserve">  If you haven’t yet ordered your child’s/children’s lunch, please do so by Monday afternoon.  This is so that Kira and Valerie can place their food orders on time!  If you are unable to return the form you are most welcome to drop us an email with your child’s/children’s choice/s.  Thank you.</w:t>
      </w:r>
    </w:p>
    <w:p w:rsidR="00BC2A96" w:rsidRDefault="00BC2A96" w:rsidP="006925DF">
      <w:pPr>
        <w:rPr>
          <w:rFonts w:ascii="Arial" w:hAnsi="Arial" w:cs="Arial"/>
        </w:rPr>
      </w:pPr>
    </w:p>
    <w:p w:rsidR="00AD47DF" w:rsidRDefault="00AD47DF" w:rsidP="006925DF">
      <w:pPr>
        <w:rPr>
          <w:rFonts w:ascii="Arial" w:hAnsi="Arial" w:cs="Arial"/>
        </w:rPr>
      </w:pPr>
    </w:p>
    <w:p w:rsidR="002C6200" w:rsidRDefault="002C6200" w:rsidP="006925DF">
      <w:pPr>
        <w:rPr>
          <w:rFonts w:ascii="Arial" w:hAnsi="Arial" w:cs="Arial"/>
        </w:rPr>
      </w:pPr>
    </w:p>
    <w:p w:rsidR="006925DF" w:rsidRPr="0082780D" w:rsidRDefault="006925DF" w:rsidP="006925DF">
      <w:pPr>
        <w:rPr>
          <w:rFonts w:ascii="Arial" w:hAnsi="Arial" w:cs="Arial"/>
          <w:b/>
        </w:rPr>
      </w:pPr>
      <w:r w:rsidRPr="0082780D">
        <w:rPr>
          <w:rFonts w:ascii="Arial" w:hAnsi="Arial" w:cs="Arial"/>
          <w:b/>
        </w:rPr>
        <w:t>Photographer Visit</w:t>
      </w:r>
    </w:p>
    <w:p w:rsidR="006925DF" w:rsidRDefault="006925DF" w:rsidP="006925DF">
      <w:pPr>
        <w:rPr>
          <w:rFonts w:ascii="Arial" w:hAnsi="Arial" w:cs="Arial"/>
        </w:rPr>
      </w:pPr>
      <w:r>
        <w:rPr>
          <w:rFonts w:ascii="Arial" w:hAnsi="Arial" w:cs="Arial"/>
        </w:rPr>
        <w:t>The school photographers w</w:t>
      </w:r>
      <w:r w:rsidR="002C6200">
        <w:rPr>
          <w:rFonts w:ascii="Arial" w:hAnsi="Arial" w:cs="Arial"/>
        </w:rPr>
        <w:t>ere in school on Tuesday to take the children’s individual photographs as well as sibling ph</w:t>
      </w:r>
      <w:r w:rsidR="00F35F60">
        <w:rPr>
          <w:rFonts w:ascii="Arial" w:hAnsi="Arial" w:cs="Arial"/>
        </w:rPr>
        <w:t xml:space="preserve">otos. They will be back in school on </w:t>
      </w:r>
      <w:r w:rsidR="00F35F60">
        <w:rPr>
          <w:rFonts w:ascii="Arial" w:hAnsi="Arial" w:cs="Arial"/>
          <w:b/>
        </w:rPr>
        <w:t xml:space="preserve">Monday 27 November </w:t>
      </w:r>
      <w:r w:rsidR="00F35F60">
        <w:rPr>
          <w:rFonts w:ascii="Arial" w:hAnsi="Arial" w:cs="Arial"/>
        </w:rPr>
        <w:t>to take any photos of children who were absent on Tuesday.</w:t>
      </w:r>
    </w:p>
    <w:p w:rsidR="00F35F60" w:rsidRDefault="00F35F60" w:rsidP="006925DF">
      <w:pPr>
        <w:rPr>
          <w:rFonts w:ascii="Arial" w:hAnsi="Arial" w:cs="Arial"/>
        </w:rPr>
      </w:pPr>
    </w:p>
    <w:p w:rsidR="00F35F60" w:rsidRPr="00F35F60" w:rsidRDefault="00F35F60" w:rsidP="006925DF">
      <w:pPr>
        <w:rPr>
          <w:rFonts w:ascii="Arial" w:hAnsi="Arial" w:cs="Arial"/>
        </w:rPr>
      </w:pPr>
      <w:r>
        <w:rPr>
          <w:rFonts w:ascii="Arial" w:hAnsi="Arial" w:cs="Arial"/>
        </w:rPr>
        <w:t>If you have a child in Nursery and would like to have their photo taken who didn’t have their photo done on Tuesday they will be able to have them done on this day.  If they do not attend on a Monday afternoon please bring them to school at 1pm on Monday 27 November.  Please could you let the office know if you are planning on doing this to gauge numbers.</w:t>
      </w:r>
    </w:p>
    <w:p w:rsidR="006925DF" w:rsidRDefault="006925DF" w:rsidP="006925DF">
      <w:pPr>
        <w:rPr>
          <w:rFonts w:ascii="Arial" w:hAnsi="Arial" w:cs="Arial"/>
        </w:rPr>
      </w:pPr>
    </w:p>
    <w:p w:rsidR="00DE5B48" w:rsidRDefault="00DE5B48" w:rsidP="006925DF">
      <w:pPr>
        <w:rPr>
          <w:rFonts w:ascii="Arial" w:hAnsi="Arial" w:cs="Arial"/>
        </w:rPr>
      </w:pPr>
    </w:p>
    <w:p w:rsidR="00AD47DF" w:rsidRDefault="00AD47DF" w:rsidP="006925DF">
      <w:pPr>
        <w:rPr>
          <w:rFonts w:ascii="Arial" w:hAnsi="Arial" w:cs="Arial"/>
        </w:rPr>
      </w:pPr>
    </w:p>
    <w:p w:rsidR="00DE5B48" w:rsidRDefault="00DE5B48" w:rsidP="00DE5B48">
      <w:pPr>
        <w:rPr>
          <w:rFonts w:ascii="Arial" w:hAnsi="Arial" w:cs="Arial"/>
          <w:b/>
        </w:rPr>
      </w:pPr>
      <w:r>
        <w:rPr>
          <w:rFonts w:ascii="Arial" w:hAnsi="Arial" w:cs="Arial"/>
          <w:b/>
        </w:rPr>
        <w:t>Menu Change</w:t>
      </w:r>
    </w:p>
    <w:p w:rsidR="00DE5B48" w:rsidRDefault="00DE5B48" w:rsidP="00DE5B48">
      <w:pPr>
        <w:rPr>
          <w:rFonts w:ascii="Arial" w:hAnsi="Arial" w:cs="Arial"/>
        </w:rPr>
      </w:pPr>
      <w:r>
        <w:rPr>
          <w:rFonts w:ascii="Arial" w:hAnsi="Arial" w:cs="Arial"/>
        </w:rPr>
        <w:t xml:space="preserve">There will be a change to the Green Option for Tuesday 28 November – the option will be: Tomato pasta </w:t>
      </w:r>
      <w:r w:rsidRPr="00A64DE5">
        <w:rPr>
          <w:rFonts w:ascii="Arial" w:hAnsi="Arial" w:cs="Arial"/>
          <w:b/>
        </w:rPr>
        <w:t>– not</w:t>
      </w:r>
      <w:r>
        <w:rPr>
          <w:rFonts w:ascii="Arial" w:hAnsi="Arial" w:cs="Arial"/>
        </w:rPr>
        <w:t xml:space="preserve"> meat free hot dog.</w:t>
      </w:r>
    </w:p>
    <w:p w:rsidR="00D93202" w:rsidRDefault="00D93202" w:rsidP="003D68EA">
      <w:pPr>
        <w:rPr>
          <w:rFonts w:ascii="Arial" w:hAnsi="Arial" w:cs="Arial"/>
          <w:b/>
        </w:rPr>
      </w:pPr>
    </w:p>
    <w:p w:rsidR="00B93EB0" w:rsidRPr="00CF60F6" w:rsidRDefault="00CF60F6" w:rsidP="003D68EA">
      <w:pPr>
        <w:rPr>
          <w:rFonts w:ascii="Arial" w:hAnsi="Arial" w:cs="Arial"/>
        </w:rPr>
      </w:pPr>
      <w:r>
        <w:rPr>
          <w:rFonts w:ascii="Arial" w:hAnsi="Arial" w:cs="Arial"/>
        </w:rPr>
        <w:t xml:space="preserve">There will be </w:t>
      </w:r>
      <w:r>
        <w:rPr>
          <w:rFonts w:ascii="Arial" w:hAnsi="Arial" w:cs="Arial"/>
          <w:b/>
        </w:rPr>
        <w:t xml:space="preserve">NO </w:t>
      </w:r>
      <w:r>
        <w:rPr>
          <w:rFonts w:ascii="Arial" w:hAnsi="Arial" w:cs="Arial"/>
        </w:rPr>
        <w:t>Jacket Potato option on Monday 20 November.</w:t>
      </w:r>
    </w:p>
    <w:p w:rsidR="00A00ABE" w:rsidRDefault="00A00ABE" w:rsidP="003D68EA">
      <w:pPr>
        <w:rPr>
          <w:rFonts w:ascii="Arial" w:hAnsi="Arial" w:cs="Arial"/>
        </w:rPr>
      </w:pPr>
    </w:p>
    <w:p w:rsidR="00AD47DF" w:rsidRDefault="00AD47DF" w:rsidP="003D68EA">
      <w:pPr>
        <w:rPr>
          <w:rFonts w:ascii="Arial" w:hAnsi="Arial" w:cs="Arial"/>
        </w:rPr>
      </w:pPr>
    </w:p>
    <w:p w:rsidR="00AD47DF" w:rsidRDefault="00AD47DF" w:rsidP="003D68EA">
      <w:pPr>
        <w:rPr>
          <w:rFonts w:ascii="Arial" w:hAnsi="Arial" w:cs="Arial"/>
        </w:rPr>
      </w:pPr>
    </w:p>
    <w:p w:rsidR="00AD47DF" w:rsidRDefault="00AD47DF" w:rsidP="003D68EA">
      <w:pPr>
        <w:rPr>
          <w:rFonts w:ascii="Arial" w:hAnsi="Arial" w:cs="Arial"/>
        </w:rPr>
      </w:pPr>
    </w:p>
    <w:p w:rsidR="00EE1E62" w:rsidRDefault="00EE1E62" w:rsidP="003D68EA">
      <w:pPr>
        <w:rPr>
          <w:rFonts w:ascii="Arial" w:hAnsi="Arial" w:cs="Arial"/>
          <w:b/>
        </w:rPr>
      </w:pPr>
      <w:r>
        <w:rPr>
          <w:rFonts w:ascii="Arial" w:hAnsi="Arial" w:cs="Arial"/>
          <w:b/>
        </w:rPr>
        <w:lastRenderedPageBreak/>
        <w:t>Christmas Dates</w:t>
      </w:r>
    </w:p>
    <w:p w:rsidR="00EE1E62" w:rsidRDefault="00225BB4" w:rsidP="003D68EA">
      <w:pPr>
        <w:rPr>
          <w:rFonts w:ascii="Arial" w:hAnsi="Arial" w:cs="Arial"/>
        </w:rPr>
      </w:pPr>
      <w:r>
        <w:rPr>
          <w:rFonts w:ascii="Arial" w:hAnsi="Arial" w:cs="Arial"/>
          <w:noProof/>
          <w:lang w:val="en-GB" w:eastAsia="en-GB"/>
        </w:rPr>
        <w:drawing>
          <wp:anchor distT="0" distB="0" distL="114300" distR="114300" simplePos="0" relativeHeight="251670528" behindDoc="1" locked="0" layoutInCell="1" allowOverlap="1">
            <wp:simplePos x="0" y="0"/>
            <wp:positionH relativeFrom="margin">
              <wp:align>right</wp:align>
            </wp:positionH>
            <wp:positionV relativeFrom="paragraph">
              <wp:posOffset>10795</wp:posOffset>
            </wp:positionV>
            <wp:extent cx="1183808" cy="1532434"/>
            <wp:effectExtent l="0" t="0" r="0" b="0"/>
            <wp:wrapTight wrapText="bothSides">
              <wp:wrapPolygon edited="0">
                <wp:start x="0" y="0"/>
                <wp:lineTo x="0" y="21215"/>
                <wp:lineTo x="21206" y="21215"/>
                <wp:lineTo x="21206" y="0"/>
                <wp:lineTo x="0" y="0"/>
              </wp:wrapPolygon>
            </wp:wrapTight>
            <wp:docPr id="4" name="Picture 4" descr="C:\Users\stacey.king\AppData\Local\Microsoft\Windows\INetCache\Content.MSO\369716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369716C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808" cy="1532434"/>
                    </a:xfrm>
                    <a:prstGeom prst="rect">
                      <a:avLst/>
                    </a:prstGeom>
                    <a:noFill/>
                    <a:ln>
                      <a:noFill/>
                    </a:ln>
                  </pic:spPr>
                </pic:pic>
              </a:graphicData>
            </a:graphic>
            <wp14:sizeRelH relativeFrom="page">
              <wp14:pctWidth>0</wp14:pctWidth>
            </wp14:sizeRelH>
            <wp14:sizeRelV relativeFrom="page">
              <wp14:pctHeight>0</wp14:pctHeight>
            </wp14:sizeRelV>
          </wp:anchor>
        </w:drawing>
      </w:r>
      <w:r w:rsidR="00EE1E62">
        <w:rPr>
          <w:rFonts w:ascii="Arial" w:hAnsi="Arial" w:cs="Arial"/>
        </w:rPr>
        <w:t xml:space="preserve">Some dates for your diary </w:t>
      </w:r>
      <w:r w:rsidR="003E0E9A">
        <w:rPr>
          <w:rFonts w:ascii="Arial" w:hAnsi="Arial" w:cs="Arial"/>
        </w:rPr>
        <w:t>–</w:t>
      </w:r>
      <w:r w:rsidR="00EE1E62">
        <w:rPr>
          <w:rFonts w:ascii="Arial" w:hAnsi="Arial" w:cs="Arial"/>
        </w:rPr>
        <w:t xml:space="preserve"> </w:t>
      </w:r>
    </w:p>
    <w:p w:rsidR="003E0E9A" w:rsidRDefault="003E0E9A" w:rsidP="003D68EA">
      <w:pPr>
        <w:rPr>
          <w:rFonts w:ascii="Arial" w:hAnsi="Arial" w:cs="Arial"/>
        </w:rPr>
      </w:pPr>
    </w:p>
    <w:p w:rsidR="003E0E9A" w:rsidRDefault="00400853" w:rsidP="003D68EA">
      <w:pPr>
        <w:rPr>
          <w:rFonts w:ascii="Arial" w:hAnsi="Arial" w:cs="Arial"/>
        </w:rPr>
      </w:pPr>
      <w:r>
        <w:rPr>
          <w:rFonts w:ascii="Arial" w:hAnsi="Arial" w:cs="Arial"/>
        </w:rPr>
        <w:t xml:space="preserve">Thursday 7 December  -  </w:t>
      </w:r>
      <w:r w:rsidR="003E0E9A">
        <w:rPr>
          <w:rFonts w:ascii="Arial" w:hAnsi="Arial" w:cs="Arial"/>
        </w:rPr>
        <w:t>Christmas Lunch</w:t>
      </w:r>
      <w:r w:rsidR="00082C1E">
        <w:rPr>
          <w:rFonts w:ascii="Arial" w:hAnsi="Arial" w:cs="Arial"/>
        </w:rPr>
        <w:t xml:space="preserve"> and Christmas Jumper day</w:t>
      </w:r>
    </w:p>
    <w:p w:rsidR="003E0E9A" w:rsidRDefault="00400853" w:rsidP="003D68EA">
      <w:pPr>
        <w:rPr>
          <w:rFonts w:ascii="Arial" w:hAnsi="Arial" w:cs="Arial"/>
        </w:rPr>
      </w:pPr>
      <w:r>
        <w:rPr>
          <w:rFonts w:ascii="Arial" w:hAnsi="Arial" w:cs="Arial"/>
        </w:rPr>
        <w:t xml:space="preserve">Monday 11 December  -  </w:t>
      </w:r>
      <w:r w:rsidR="003E0E9A">
        <w:rPr>
          <w:rFonts w:ascii="Arial" w:hAnsi="Arial" w:cs="Arial"/>
        </w:rPr>
        <w:t>Rock Steady Concert – 2.30pm</w:t>
      </w:r>
    </w:p>
    <w:p w:rsidR="00A00ABE" w:rsidRDefault="00A00ABE" w:rsidP="003D68EA">
      <w:pPr>
        <w:rPr>
          <w:rFonts w:ascii="Arial" w:hAnsi="Arial" w:cs="Arial"/>
        </w:rPr>
      </w:pPr>
      <w:r>
        <w:rPr>
          <w:rFonts w:ascii="Arial" w:hAnsi="Arial" w:cs="Arial"/>
        </w:rPr>
        <w:t>Tuesday 12 December – 2pm  Nursery and Year R Nativity</w:t>
      </w:r>
    </w:p>
    <w:p w:rsidR="003E0E9A" w:rsidRDefault="003E0E9A" w:rsidP="003D68EA">
      <w:pPr>
        <w:rPr>
          <w:rFonts w:ascii="Arial" w:hAnsi="Arial" w:cs="Arial"/>
        </w:rPr>
      </w:pPr>
      <w:r>
        <w:rPr>
          <w:rFonts w:ascii="Arial" w:hAnsi="Arial" w:cs="Arial"/>
        </w:rPr>
        <w:t>Wednesday 13 D</w:t>
      </w:r>
      <w:r w:rsidR="00400853">
        <w:rPr>
          <w:rFonts w:ascii="Arial" w:hAnsi="Arial" w:cs="Arial"/>
        </w:rPr>
        <w:t xml:space="preserve">ecember  -  </w:t>
      </w:r>
      <w:r w:rsidR="00813281">
        <w:rPr>
          <w:rFonts w:ascii="Arial" w:hAnsi="Arial" w:cs="Arial"/>
        </w:rPr>
        <w:t>Christmas Carols – 3.0</w:t>
      </w:r>
      <w:r>
        <w:rPr>
          <w:rFonts w:ascii="Arial" w:hAnsi="Arial" w:cs="Arial"/>
        </w:rPr>
        <w:t>0pm</w:t>
      </w:r>
      <w:r w:rsidR="00A00ABE">
        <w:rPr>
          <w:rFonts w:ascii="Arial" w:hAnsi="Arial" w:cs="Arial"/>
        </w:rPr>
        <w:t xml:space="preserve">  (KS1 and KS2)</w:t>
      </w:r>
    </w:p>
    <w:p w:rsidR="003E0E9A" w:rsidRDefault="00400853" w:rsidP="003D68EA">
      <w:pPr>
        <w:rPr>
          <w:rFonts w:ascii="Arial" w:hAnsi="Arial" w:cs="Arial"/>
        </w:rPr>
      </w:pPr>
      <w:r>
        <w:rPr>
          <w:rFonts w:ascii="Arial" w:hAnsi="Arial" w:cs="Arial"/>
        </w:rPr>
        <w:t xml:space="preserve">Thursday 14 December  -  </w:t>
      </w:r>
      <w:r w:rsidR="003E0E9A">
        <w:rPr>
          <w:rFonts w:ascii="Arial" w:hAnsi="Arial" w:cs="Arial"/>
        </w:rPr>
        <w:t>Whole school trip to Pantomime (not Nursery)</w:t>
      </w:r>
    </w:p>
    <w:p w:rsidR="001944FF" w:rsidRDefault="00400853" w:rsidP="003D68EA">
      <w:pPr>
        <w:rPr>
          <w:rFonts w:ascii="Arial" w:hAnsi="Arial" w:cs="Arial"/>
        </w:rPr>
      </w:pPr>
      <w:r>
        <w:rPr>
          <w:rFonts w:ascii="Arial" w:hAnsi="Arial" w:cs="Arial"/>
        </w:rPr>
        <w:t xml:space="preserve">Friday 15 December  -  </w:t>
      </w:r>
      <w:r w:rsidR="001944FF">
        <w:rPr>
          <w:rFonts w:ascii="Arial" w:hAnsi="Arial" w:cs="Arial"/>
        </w:rPr>
        <w:t>No Breakfast Club</w:t>
      </w:r>
    </w:p>
    <w:p w:rsidR="003E0E9A" w:rsidRDefault="003E0E9A" w:rsidP="003D68EA">
      <w:pPr>
        <w:rPr>
          <w:rFonts w:ascii="Arial" w:hAnsi="Arial" w:cs="Arial"/>
        </w:rPr>
      </w:pPr>
    </w:p>
    <w:p w:rsidR="003E0E9A" w:rsidRDefault="003E0E9A" w:rsidP="003D68EA">
      <w:pPr>
        <w:rPr>
          <w:rFonts w:ascii="Arial" w:hAnsi="Arial" w:cs="Arial"/>
        </w:rPr>
      </w:pPr>
      <w:r>
        <w:rPr>
          <w:rFonts w:ascii="Arial" w:hAnsi="Arial" w:cs="Arial"/>
        </w:rPr>
        <w:t>More details to follow for each event.</w:t>
      </w:r>
    </w:p>
    <w:p w:rsidR="00AD47DF" w:rsidRDefault="00AD47DF" w:rsidP="003D68EA">
      <w:pPr>
        <w:rPr>
          <w:rFonts w:ascii="Arial" w:hAnsi="Arial" w:cs="Arial"/>
        </w:rPr>
      </w:pPr>
    </w:p>
    <w:p w:rsidR="002C6200" w:rsidRDefault="002C6200" w:rsidP="003D68EA">
      <w:pPr>
        <w:rPr>
          <w:rFonts w:ascii="Arial" w:hAnsi="Arial" w:cs="Arial"/>
        </w:rPr>
      </w:pPr>
    </w:p>
    <w:p w:rsidR="00B93EB0" w:rsidRPr="00552685" w:rsidRDefault="00B93EB0" w:rsidP="00B93EB0">
      <w:pPr>
        <w:rPr>
          <w:rFonts w:ascii="Arial" w:hAnsi="Arial" w:cs="Arial"/>
          <w:b/>
        </w:rPr>
      </w:pPr>
      <w:r w:rsidRPr="00552685">
        <w:rPr>
          <w:rFonts w:ascii="Arial" w:hAnsi="Arial" w:cs="Arial"/>
          <w:b/>
        </w:rPr>
        <w:t>Charity Christmas Cards</w:t>
      </w:r>
    </w:p>
    <w:p w:rsidR="00B93EB0" w:rsidRDefault="00B93EB0" w:rsidP="00B93EB0">
      <w:pPr>
        <w:rPr>
          <w:rFonts w:ascii="Arial" w:hAnsi="Arial" w:cs="Arial"/>
        </w:rPr>
      </w:pPr>
      <w:r>
        <w:rPr>
          <w:rFonts w:ascii="Arial" w:hAnsi="Arial" w:cs="Arial"/>
        </w:rPr>
        <w:t>If you would like to support a charity of your choice when buying Christmas Cards this year, pop along to the Brookes Shopping Centre in town as they are selling them from a shop unit in there.  Many different charities are represented.</w:t>
      </w:r>
    </w:p>
    <w:p w:rsidR="00F35F60" w:rsidRDefault="00F35F60" w:rsidP="00B93EB0">
      <w:pPr>
        <w:rPr>
          <w:rFonts w:ascii="Arial" w:hAnsi="Arial" w:cs="Arial"/>
        </w:rPr>
      </w:pPr>
    </w:p>
    <w:p w:rsidR="00F35F60" w:rsidRDefault="00F35F60" w:rsidP="00B93EB0">
      <w:pPr>
        <w:rPr>
          <w:rFonts w:ascii="Arial" w:hAnsi="Arial" w:cs="Arial"/>
        </w:rPr>
      </w:pPr>
    </w:p>
    <w:p w:rsidR="00F35F60" w:rsidRDefault="00F35F60" w:rsidP="00B93EB0">
      <w:pPr>
        <w:rPr>
          <w:rFonts w:ascii="Arial" w:hAnsi="Arial" w:cs="Arial"/>
        </w:rPr>
      </w:pPr>
    </w:p>
    <w:p w:rsidR="00546BA0" w:rsidRPr="00546BA0" w:rsidRDefault="00AD47DF" w:rsidP="003D68EA">
      <w:pPr>
        <w:rPr>
          <w:rFonts w:ascii="Arial" w:hAnsi="Arial" w:cs="Arial"/>
          <w:b/>
        </w:rPr>
      </w:pPr>
      <w:r>
        <w:rPr>
          <w:rFonts w:ascii="Arial" w:hAnsi="Arial" w:cs="Arial"/>
          <w:noProof/>
          <w:lang w:val="en-GB" w:eastAsia="en-GB"/>
        </w:rPr>
        <w:drawing>
          <wp:anchor distT="0" distB="0" distL="114300" distR="114300" simplePos="0" relativeHeight="251671552" behindDoc="0" locked="0" layoutInCell="1" allowOverlap="1">
            <wp:simplePos x="0" y="0"/>
            <wp:positionH relativeFrom="margin">
              <wp:posOffset>4564121</wp:posOffset>
            </wp:positionH>
            <wp:positionV relativeFrom="margin">
              <wp:posOffset>3522175</wp:posOffset>
            </wp:positionV>
            <wp:extent cx="1913255" cy="1095375"/>
            <wp:effectExtent l="0" t="0" r="0" b="9525"/>
            <wp:wrapSquare wrapText="bothSides"/>
            <wp:docPr id="2" name="Picture 2" descr="C:\Users\Alex.Jensen\AppData\Local\Microsoft\Windows\INetCache\Content.MSO\28E8E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Jensen\AppData\Local\Microsoft\Windows\INetCache\Content.MSO\28E8EF0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325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BA0" w:rsidRPr="00546BA0">
        <w:rPr>
          <w:rFonts w:ascii="Arial" w:hAnsi="Arial" w:cs="Arial"/>
          <w:b/>
        </w:rPr>
        <w:t>Santa Fun Run</w:t>
      </w:r>
    </w:p>
    <w:p w:rsidR="00546BA0" w:rsidRDefault="00546BA0" w:rsidP="003D68EA">
      <w:pPr>
        <w:rPr>
          <w:rFonts w:ascii="Arial" w:hAnsi="Arial" w:cs="Arial"/>
        </w:rPr>
      </w:pPr>
      <w:r>
        <w:rPr>
          <w:rFonts w:ascii="Arial" w:hAnsi="Arial" w:cs="Arial"/>
        </w:rPr>
        <w:t xml:space="preserve">This year’s Santa Fun Run will take place on Sunday 3 December in Winchester.  The event is run by Naomi House and Jacksplace Hospices to raise vital funds for their fantastic Hospices and is a great family fun-filled event.  If you would like to take part, or find out more, please visit their website naomihouse.org.uk/winchestersantafunrun </w:t>
      </w:r>
    </w:p>
    <w:p w:rsidR="00552685" w:rsidRDefault="00552685" w:rsidP="003D68EA">
      <w:pPr>
        <w:rPr>
          <w:rFonts w:ascii="Arial" w:hAnsi="Arial" w:cs="Arial"/>
        </w:rPr>
      </w:pPr>
    </w:p>
    <w:p w:rsidR="00430C32" w:rsidRDefault="00430C32" w:rsidP="007F0347">
      <w:pPr>
        <w:rPr>
          <w:rFonts w:ascii="Arial" w:hAnsi="Arial" w:cs="Arial"/>
        </w:rPr>
      </w:pPr>
    </w:p>
    <w:p w:rsidR="00763570" w:rsidRDefault="00255CAC" w:rsidP="007F0347">
      <w:pPr>
        <w:rPr>
          <w:rFonts w:ascii="Arial" w:hAnsi="Arial" w:cs="Arial"/>
          <w:b/>
        </w:rPr>
      </w:pPr>
      <w:r>
        <w:rPr>
          <w:rFonts w:ascii="Arial" w:hAnsi="Arial" w:cs="Arial"/>
          <w:b/>
        </w:rPr>
        <w:t>Christmas Holiday Lunch Scheme</w:t>
      </w:r>
    </w:p>
    <w:p w:rsidR="00255CAC" w:rsidRDefault="00255CAC" w:rsidP="007F0347">
      <w:pPr>
        <w:rPr>
          <w:rFonts w:ascii="Arial" w:hAnsi="Arial" w:cs="Arial"/>
        </w:rPr>
      </w:pPr>
      <w:r>
        <w:rPr>
          <w:rFonts w:ascii="Arial" w:hAnsi="Arial" w:cs="Arial"/>
        </w:rPr>
        <w:t xml:space="preserve">Winchester Basics Bank are running a holiday lunch scheme over the Christmas break.  This is designed to replace the hot meal that children would receive at school during term time.  The scheme will provide food for ten meals per child.  For more information or to register please visit: </w:t>
      </w:r>
      <w:hyperlink r:id="rId14" w:history="1">
        <w:r w:rsidRPr="00D1037A">
          <w:rPr>
            <w:rStyle w:val="Hyperlink"/>
            <w:rFonts w:ascii="Arial" w:hAnsi="Arial" w:cs="Arial"/>
          </w:rPr>
          <w:t>https://winchesterbasicsbank.co.uk/get-help/</w:t>
        </w:r>
      </w:hyperlink>
      <w:r>
        <w:rPr>
          <w:rFonts w:ascii="Arial" w:hAnsi="Arial" w:cs="Arial"/>
        </w:rPr>
        <w:t xml:space="preserve"> or email: </w:t>
      </w:r>
      <w:hyperlink r:id="rId15" w:history="1">
        <w:r w:rsidRPr="00D1037A">
          <w:rPr>
            <w:rStyle w:val="Hyperlink"/>
            <w:rFonts w:ascii="Arial" w:hAnsi="Arial" w:cs="Arial"/>
          </w:rPr>
          <w:t>holidaylunch@winchesterbasicsbank.co.uk</w:t>
        </w:r>
      </w:hyperlink>
      <w:r>
        <w:rPr>
          <w:rFonts w:ascii="Arial" w:hAnsi="Arial" w:cs="Arial"/>
        </w:rPr>
        <w:t xml:space="preserve"> or telephone 01962 864720.</w:t>
      </w:r>
    </w:p>
    <w:p w:rsidR="00255CAC" w:rsidRDefault="00255CAC" w:rsidP="007F0347">
      <w:pPr>
        <w:rPr>
          <w:rFonts w:ascii="Arial" w:hAnsi="Arial" w:cs="Arial"/>
        </w:rPr>
      </w:pPr>
    </w:p>
    <w:p w:rsidR="00255CAC" w:rsidRDefault="00255CAC" w:rsidP="007F0347">
      <w:pPr>
        <w:rPr>
          <w:rFonts w:ascii="Arial" w:hAnsi="Arial" w:cs="Arial"/>
        </w:rPr>
      </w:pPr>
    </w:p>
    <w:p w:rsidR="00400A67" w:rsidRDefault="00400A67" w:rsidP="007F0347">
      <w:pPr>
        <w:rPr>
          <w:rFonts w:ascii="Arial" w:hAnsi="Arial" w:cs="Arial"/>
          <w:b/>
        </w:rPr>
      </w:pPr>
      <w:r>
        <w:rPr>
          <w:rFonts w:ascii="Arial" w:hAnsi="Arial" w:cs="Arial"/>
          <w:b/>
        </w:rPr>
        <w:t>Kings’ School Vacancy</w:t>
      </w:r>
    </w:p>
    <w:p w:rsidR="00400A67" w:rsidRPr="00400A67" w:rsidRDefault="00400A67" w:rsidP="007F0347">
      <w:pPr>
        <w:rPr>
          <w:rFonts w:ascii="Arial" w:hAnsi="Arial" w:cs="Arial"/>
        </w:rPr>
      </w:pPr>
      <w:r>
        <w:rPr>
          <w:rFonts w:ascii="Arial" w:hAnsi="Arial" w:cs="Arial"/>
        </w:rPr>
        <w:t>Kings’ School are currently advertising for a school receptionist.  This job might appeal to parents as the job works around school hours.  The job is for 22.2 hours a week.  For more information please visit their website.</w:t>
      </w:r>
    </w:p>
    <w:p w:rsidR="00400A67" w:rsidRDefault="00400A67" w:rsidP="007F0347">
      <w:pPr>
        <w:rPr>
          <w:rFonts w:ascii="Arial" w:hAnsi="Arial" w:cs="Arial"/>
        </w:rPr>
      </w:pPr>
    </w:p>
    <w:p w:rsidR="00400A67" w:rsidRDefault="00400A67" w:rsidP="007F0347">
      <w:pPr>
        <w:rPr>
          <w:rFonts w:ascii="Arial" w:hAnsi="Arial" w:cs="Arial"/>
        </w:rPr>
      </w:pPr>
    </w:p>
    <w:p w:rsidR="00BE190E" w:rsidRPr="005A2781" w:rsidRDefault="00CA793F" w:rsidP="007F0347">
      <w:pPr>
        <w:rPr>
          <w:rFonts w:ascii="Arial" w:hAnsi="Arial" w:cs="Arial"/>
          <w:b/>
        </w:rPr>
      </w:pPr>
      <w:r w:rsidRPr="005A2781">
        <w:rPr>
          <w:rFonts w:ascii="Arial" w:hAnsi="Arial" w:cs="Arial"/>
          <w:b/>
        </w:rPr>
        <w:t>Learning Behaviours</w:t>
      </w:r>
    </w:p>
    <w:p w:rsidR="00DD0BAB" w:rsidRPr="005A2781" w:rsidRDefault="00A6722F" w:rsidP="007F0347">
      <w:pPr>
        <w:rPr>
          <w:rFonts w:ascii="Arial" w:hAnsi="Arial" w:cs="Arial"/>
          <w:b/>
        </w:rPr>
      </w:pPr>
      <w:r w:rsidRPr="005A2781">
        <w:rPr>
          <w:rFonts w:ascii="Arial" w:hAnsi="Arial" w:cs="Arial"/>
        </w:rPr>
        <w:t>W</w:t>
      </w:r>
      <w:r w:rsidR="00DD0BAB" w:rsidRPr="005A2781">
        <w:rPr>
          <w:rFonts w:ascii="Arial" w:hAnsi="Arial" w:cs="Arial"/>
        </w:rPr>
        <w:t xml:space="preserve">e have held this week’s Learning Behaviours assembly.  This is where each teacher chooses a child/children that has demonstrated the chosen learning behaviour of the week.  The teacher shares with everyone what the child has done and then we all celebrate their achievement.  This term we are looking at </w:t>
      </w:r>
      <w:r w:rsidR="001622F2">
        <w:rPr>
          <w:rFonts w:ascii="Arial" w:hAnsi="Arial" w:cs="Arial"/>
          <w:b/>
        </w:rPr>
        <w:t>respect</w:t>
      </w:r>
      <w:r w:rsidR="00DD0BAB" w:rsidRPr="005A2781">
        <w:rPr>
          <w:rFonts w:ascii="Arial" w:hAnsi="Arial" w:cs="Arial"/>
          <w:b/>
        </w:rPr>
        <w:t>.</w:t>
      </w:r>
      <w:r w:rsidR="00DD0BAB" w:rsidRPr="005A2781">
        <w:rPr>
          <w:rFonts w:ascii="Arial" w:hAnsi="Arial" w:cs="Arial"/>
        </w:rPr>
        <w:t xml:space="preserve">  The children who were chosen this week were:</w:t>
      </w:r>
    </w:p>
    <w:p w:rsidR="00DD0BAB" w:rsidRPr="005A2781" w:rsidRDefault="00DD0BAB" w:rsidP="007F0347">
      <w:pPr>
        <w:rPr>
          <w:rFonts w:ascii="Arial" w:hAnsi="Arial" w:cs="Arial"/>
        </w:rPr>
      </w:pPr>
    </w:p>
    <w:p w:rsidR="008F50B2" w:rsidRDefault="00311AF1" w:rsidP="004F57EC">
      <w:pPr>
        <w:ind w:firstLine="720"/>
        <w:rPr>
          <w:rFonts w:ascii="Arial" w:hAnsi="Arial" w:cs="Arial"/>
        </w:rPr>
      </w:pPr>
      <w:r>
        <w:rPr>
          <w:rFonts w:ascii="Arial" w:hAnsi="Arial" w:cs="Arial"/>
        </w:rPr>
        <w:t>Year One</w:t>
      </w:r>
      <w:r w:rsidR="006E5FEF">
        <w:rPr>
          <w:rFonts w:ascii="Arial" w:hAnsi="Arial" w:cs="Arial"/>
        </w:rPr>
        <w:tab/>
      </w:r>
      <w:r w:rsidR="006E5FEF">
        <w:rPr>
          <w:rFonts w:ascii="Arial" w:hAnsi="Arial" w:cs="Arial"/>
        </w:rPr>
        <w:tab/>
        <w:t>Hamish</w:t>
      </w:r>
      <w:r w:rsidR="007A4404">
        <w:rPr>
          <w:rFonts w:ascii="Arial" w:hAnsi="Arial" w:cs="Arial"/>
        </w:rPr>
        <w:tab/>
      </w:r>
      <w:r w:rsidR="007A4404">
        <w:rPr>
          <w:rFonts w:ascii="Arial" w:hAnsi="Arial" w:cs="Arial"/>
        </w:rPr>
        <w:tab/>
      </w:r>
      <w:r w:rsidR="00793678">
        <w:rPr>
          <w:rFonts w:ascii="Arial" w:hAnsi="Arial" w:cs="Arial"/>
        </w:rPr>
        <w:tab/>
      </w:r>
      <w:r w:rsidR="005D24EF">
        <w:rPr>
          <w:rFonts w:ascii="Arial" w:hAnsi="Arial" w:cs="Arial"/>
        </w:rPr>
        <w:tab/>
      </w:r>
      <w:r w:rsidR="005D24EF">
        <w:rPr>
          <w:rFonts w:ascii="Arial" w:hAnsi="Arial" w:cs="Arial"/>
        </w:rPr>
        <w:tab/>
      </w:r>
    </w:p>
    <w:p w:rsidR="008F50B2" w:rsidRDefault="00DD0BAB" w:rsidP="005A735F">
      <w:pPr>
        <w:ind w:firstLine="720"/>
        <w:rPr>
          <w:rFonts w:ascii="Arial" w:hAnsi="Arial" w:cs="Arial"/>
        </w:rPr>
      </w:pPr>
      <w:r w:rsidRPr="005A2781">
        <w:rPr>
          <w:rFonts w:ascii="Arial" w:hAnsi="Arial" w:cs="Arial"/>
        </w:rPr>
        <w:t>Year Two</w:t>
      </w:r>
      <w:r w:rsidR="006E5FEF">
        <w:rPr>
          <w:rFonts w:ascii="Arial" w:hAnsi="Arial" w:cs="Arial"/>
        </w:rPr>
        <w:tab/>
      </w:r>
      <w:r w:rsidR="006E5FEF">
        <w:rPr>
          <w:rFonts w:ascii="Arial" w:hAnsi="Arial" w:cs="Arial"/>
        </w:rPr>
        <w:tab/>
        <w:t>Bobbie</w:t>
      </w:r>
    </w:p>
    <w:p w:rsidR="008F50B2" w:rsidRDefault="00AD47DF" w:rsidP="00AD47DF">
      <w:pPr>
        <w:rPr>
          <w:rFonts w:ascii="Arial" w:hAnsi="Arial" w:cs="Arial"/>
        </w:rPr>
      </w:pPr>
      <w:r>
        <w:rPr>
          <w:rFonts w:ascii="Arial" w:hAnsi="Arial" w:cs="Arial"/>
        </w:rPr>
        <w:t xml:space="preserve">          </w:t>
      </w:r>
      <w:r w:rsidR="009C7CB3" w:rsidRPr="005A2781">
        <w:rPr>
          <w:rFonts w:ascii="Arial" w:hAnsi="Arial" w:cs="Arial"/>
        </w:rPr>
        <w:t xml:space="preserve"> </w:t>
      </w:r>
      <w:r w:rsidR="00320FCE" w:rsidRPr="005A2781">
        <w:rPr>
          <w:rFonts w:ascii="Arial" w:hAnsi="Arial" w:cs="Arial"/>
        </w:rPr>
        <w:t xml:space="preserve">Year Three  </w:t>
      </w:r>
      <w:r w:rsidR="00F846E5">
        <w:rPr>
          <w:rFonts w:ascii="Arial" w:hAnsi="Arial" w:cs="Arial"/>
        </w:rPr>
        <w:tab/>
      </w:r>
      <w:r w:rsidR="006E5FEF">
        <w:rPr>
          <w:rFonts w:ascii="Arial" w:hAnsi="Arial" w:cs="Arial"/>
        </w:rPr>
        <w:tab/>
        <w:t>Matilda M</w:t>
      </w:r>
    </w:p>
    <w:p w:rsidR="008F50B2" w:rsidRDefault="009A398E" w:rsidP="005A735F">
      <w:pPr>
        <w:ind w:firstLine="720"/>
        <w:rPr>
          <w:rFonts w:ascii="Arial" w:hAnsi="Arial" w:cs="Arial"/>
        </w:rPr>
      </w:pPr>
      <w:r>
        <w:rPr>
          <w:rFonts w:ascii="Arial" w:hAnsi="Arial" w:cs="Arial"/>
        </w:rPr>
        <w:t xml:space="preserve"> </w:t>
      </w:r>
      <w:r w:rsidR="00DD0BAB" w:rsidRPr="005A2781">
        <w:rPr>
          <w:rFonts w:ascii="Arial" w:hAnsi="Arial" w:cs="Arial"/>
        </w:rPr>
        <w:t>Year Four</w:t>
      </w:r>
      <w:r w:rsidR="00793678">
        <w:rPr>
          <w:rFonts w:ascii="Arial" w:hAnsi="Arial" w:cs="Arial"/>
        </w:rPr>
        <w:tab/>
      </w:r>
      <w:r w:rsidR="007A4404">
        <w:rPr>
          <w:rFonts w:ascii="Arial" w:hAnsi="Arial" w:cs="Arial"/>
        </w:rPr>
        <w:tab/>
      </w:r>
      <w:r w:rsidR="006E5FEF">
        <w:rPr>
          <w:rFonts w:ascii="Arial" w:hAnsi="Arial" w:cs="Arial"/>
        </w:rPr>
        <w:t>Tinson</w:t>
      </w:r>
    </w:p>
    <w:p w:rsidR="00AD47DF" w:rsidRDefault="00AD47DF" w:rsidP="005A735F">
      <w:pPr>
        <w:ind w:firstLine="720"/>
        <w:rPr>
          <w:rFonts w:ascii="Arial" w:hAnsi="Arial" w:cs="Arial"/>
        </w:rPr>
      </w:pPr>
      <w:r>
        <w:rPr>
          <w:rFonts w:ascii="Arial" w:hAnsi="Arial" w:cs="Arial"/>
        </w:rPr>
        <w:t xml:space="preserve"> Year Five                Erin D</w:t>
      </w:r>
    </w:p>
    <w:p w:rsidR="00AD47DF" w:rsidRDefault="00AD47DF" w:rsidP="005A735F">
      <w:pPr>
        <w:ind w:firstLine="720"/>
        <w:rPr>
          <w:rFonts w:ascii="Arial" w:hAnsi="Arial" w:cs="Arial"/>
        </w:rPr>
      </w:pPr>
      <w:r>
        <w:rPr>
          <w:rFonts w:ascii="Arial" w:hAnsi="Arial" w:cs="Arial"/>
        </w:rPr>
        <w:t xml:space="preserve"> Year Six                  Freya S</w:t>
      </w:r>
    </w:p>
    <w:p w:rsidR="00F94F65" w:rsidRPr="005A2781" w:rsidRDefault="00F94F65" w:rsidP="00F73C9D">
      <w:pPr>
        <w:rPr>
          <w:rFonts w:ascii="Arial" w:hAnsi="Arial" w:cs="Arial"/>
          <w:b/>
        </w:rPr>
      </w:pPr>
      <w:r w:rsidRPr="005A2781">
        <w:rPr>
          <w:rFonts w:ascii="Arial" w:hAnsi="Arial" w:cs="Arial"/>
          <w:b/>
        </w:rPr>
        <w:lastRenderedPageBreak/>
        <w:t>School Lunches</w:t>
      </w:r>
    </w:p>
    <w:p w:rsidR="00E1774C" w:rsidRPr="005A2781"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A753E0" w:rsidRPr="005A2781" w:rsidRDefault="00A753E0" w:rsidP="00C40BED">
      <w:pPr>
        <w:jc w:val="both"/>
        <w:rPr>
          <w:rFonts w:ascii="Arial" w:hAnsi="Arial" w:cs="Arial"/>
        </w:rPr>
      </w:pP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F35F60">
        <w:rPr>
          <w:rFonts w:ascii="Arial" w:hAnsi="Arial" w:cs="Arial"/>
          <w:b/>
        </w:rPr>
        <w:t>183.23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400AAD" w:rsidRPr="005A2781">
        <w:rPr>
          <w:rFonts w:ascii="Arial" w:hAnsi="Arial" w:cs="Arial"/>
          <w:b/>
        </w:rPr>
        <w:t xml:space="preserve">  </w:t>
      </w:r>
      <w:r w:rsidR="00823FD8">
        <w:rPr>
          <w:rFonts w:ascii="Arial" w:hAnsi="Arial" w:cs="Arial"/>
          <w:b/>
        </w:rPr>
        <w:t xml:space="preserve"> </w:t>
      </w:r>
      <w:r w:rsidR="00F35F60">
        <w:rPr>
          <w:rFonts w:ascii="Arial" w:hAnsi="Arial" w:cs="Arial"/>
          <w:b/>
        </w:rPr>
        <w:t>24.40</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5D24EF">
        <w:rPr>
          <w:rFonts w:ascii="Arial" w:hAnsi="Arial" w:cs="Arial"/>
          <w:b/>
        </w:rPr>
        <w:t xml:space="preserve"> </w:t>
      </w:r>
      <w:r w:rsidR="00F35F60">
        <w:rPr>
          <w:rFonts w:ascii="Arial" w:hAnsi="Arial" w:cs="Arial"/>
          <w:b/>
        </w:rPr>
        <w:t>157.30</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F35F60">
        <w:rPr>
          <w:rFonts w:ascii="Arial" w:hAnsi="Arial" w:cs="Arial"/>
          <w:b/>
        </w:rPr>
        <w:t>154.80</w:t>
      </w:r>
    </w:p>
    <w:p w:rsidR="00C11C67" w:rsidRPr="005A2781"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F35F60">
        <w:rPr>
          <w:rFonts w:ascii="Arial" w:hAnsi="Arial" w:cs="Arial"/>
          <w:b/>
        </w:rPr>
        <w:t xml:space="preserve"> 108.40</w:t>
      </w:r>
    </w:p>
    <w:p w:rsidR="00AB4A8C" w:rsidRPr="005A2781" w:rsidRDefault="00AB4A8C" w:rsidP="00C40BED">
      <w:pPr>
        <w:jc w:val="both"/>
        <w:rPr>
          <w:rFonts w:ascii="Arial" w:hAnsi="Arial" w:cs="Arial"/>
          <w:b/>
        </w:rPr>
      </w:pPr>
    </w:p>
    <w:p w:rsidR="00712736" w:rsidRDefault="00686BD5" w:rsidP="00C40BED">
      <w:pPr>
        <w:jc w:val="both"/>
        <w:rPr>
          <w:rFonts w:ascii="Arial" w:hAnsi="Arial" w:cs="Arial"/>
          <w:color w:val="FF0000"/>
        </w:rPr>
      </w:pPr>
      <w:r w:rsidRPr="005A2781">
        <w:rPr>
          <w:rFonts w:ascii="Arial" w:hAnsi="Arial" w:cs="Arial"/>
        </w:rPr>
        <w:t xml:space="preserve">From </w:t>
      </w:r>
      <w:r w:rsidRPr="005A2781">
        <w:rPr>
          <w:rFonts w:ascii="Arial" w:hAnsi="Arial" w:cs="Arial"/>
          <w:b/>
        </w:rPr>
        <w:t>Monday 18 September</w:t>
      </w:r>
      <w:r w:rsidR="0071123D" w:rsidRPr="005A2781">
        <w:rPr>
          <w:rFonts w:ascii="Arial" w:hAnsi="Arial" w:cs="Arial"/>
        </w:rPr>
        <w:t xml:space="preserve"> your child will not be able to </w:t>
      </w:r>
      <w:r w:rsidR="00163DA8" w:rsidRPr="005A2781">
        <w:rPr>
          <w:rFonts w:ascii="Arial" w:hAnsi="Arial" w:cs="Arial"/>
        </w:rPr>
        <w:t>order a school lu</w:t>
      </w:r>
      <w:r w:rsidR="00EF6E1E" w:rsidRPr="005A2781">
        <w:rPr>
          <w:rFonts w:ascii="Arial" w:hAnsi="Arial" w:cs="Arial"/>
        </w:rPr>
        <w:t>nch if the debt is above £10.00 – if the debt is</w:t>
      </w:r>
      <w:r w:rsidR="0071123D" w:rsidRPr="005A2781">
        <w:rPr>
          <w:rFonts w:ascii="Arial" w:hAnsi="Arial" w:cs="Arial"/>
        </w:rPr>
        <w:t xml:space="preserve"> over £10.00 they will</w:t>
      </w:r>
      <w:r w:rsidR="00EF6E1E" w:rsidRPr="005A2781">
        <w:rPr>
          <w:rFonts w:ascii="Arial" w:hAnsi="Arial" w:cs="Arial"/>
        </w:rPr>
        <w:t xml:space="preserve"> need</w:t>
      </w:r>
      <w:r w:rsidR="0071123D" w:rsidRPr="005A2781">
        <w:rPr>
          <w:rFonts w:ascii="Arial" w:hAnsi="Arial" w:cs="Arial"/>
        </w:rPr>
        <w:t xml:space="preserve"> to bring in a packed lunch. </w:t>
      </w:r>
      <w:r w:rsidR="0079575A" w:rsidRPr="005A2781">
        <w:rPr>
          <w:rFonts w:ascii="Arial" w:hAnsi="Arial" w:cs="Arial"/>
        </w:rPr>
        <w:t xml:space="preserve"> </w:t>
      </w:r>
      <w:r w:rsidR="0079575A" w:rsidRPr="005A2781">
        <w:rPr>
          <w:rFonts w:ascii="Arial" w:hAnsi="Arial" w:cs="Arial"/>
          <w:color w:val="FF0000"/>
        </w:rPr>
        <w:t>Please can you arrange to clear you</w:t>
      </w:r>
      <w:r w:rsidR="003775EF" w:rsidRPr="005A2781">
        <w:rPr>
          <w:rFonts w:ascii="Arial" w:hAnsi="Arial" w:cs="Arial"/>
          <w:color w:val="FF0000"/>
        </w:rPr>
        <w:t xml:space="preserve">r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Pr="005A2781"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3F5FE2" w:rsidRPr="005A2781" w:rsidRDefault="003F5FE2"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Pr="005A2781" w:rsidRDefault="003F5FE2" w:rsidP="00C40BED">
      <w:pPr>
        <w:jc w:val="both"/>
        <w:rPr>
          <w:rFonts w:ascii="Arial" w:hAnsi="Arial" w:cs="Arial"/>
        </w:rPr>
      </w:pPr>
      <w:r w:rsidRPr="005A2781">
        <w:rPr>
          <w:rFonts w:ascii="Arial" w:hAnsi="Arial" w:cs="Arial"/>
        </w:rPr>
        <w:t>Interim Headteacher</w:t>
      </w:r>
    </w:p>
    <w:p w:rsidR="00A6193E" w:rsidRPr="005A2781" w:rsidRDefault="00A6193E"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AD47DF" w:rsidRDefault="00AD47DF" w:rsidP="00B05794">
      <w:pPr>
        <w:jc w:val="both"/>
        <w:rPr>
          <w:rFonts w:ascii="Arial" w:hAnsi="Arial" w:cs="Arial"/>
          <w:b/>
          <w:color w:val="C00000"/>
        </w:rPr>
      </w:pPr>
    </w:p>
    <w:p w:rsidR="00793678" w:rsidRPr="00AD47DF" w:rsidRDefault="00AD47DF" w:rsidP="00AD47DF">
      <w:pPr>
        <w:rPr>
          <w:rFonts w:ascii="Arial" w:hAnsi="Arial" w:cs="Arial"/>
          <w:color w:val="FF0000"/>
        </w:rPr>
      </w:pPr>
      <w:r w:rsidRPr="00AD47DF">
        <w:rPr>
          <w:rFonts w:ascii="Arial" w:hAnsi="Arial" w:cs="Arial"/>
          <w:color w:val="FF0000"/>
        </w:rPr>
        <w:t>Photographer for absentees                                                 27 November 2023</w:t>
      </w:r>
    </w:p>
    <w:p w:rsidR="0000060B" w:rsidRPr="00514CE9" w:rsidRDefault="0000060B" w:rsidP="00A03E90">
      <w:pPr>
        <w:jc w:val="both"/>
        <w:rPr>
          <w:rFonts w:ascii="Arial" w:hAnsi="Arial" w:cs="Arial"/>
        </w:rPr>
      </w:pPr>
      <w:r w:rsidRPr="00514CE9">
        <w:rPr>
          <w:rFonts w:ascii="Arial" w:hAnsi="Arial" w:cs="Arial"/>
        </w:rPr>
        <w:t>Open Mo</w:t>
      </w:r>
      <w:r w:rsidR="00300E1D" w:rsidRPr="00514CE9">
        <w:rPr>
          <w:rFonts w:ascii="Arial" w:hAnsi="Arial" w:cs="Arial"/>
        </w:rPr>
        <w:t>rning</w:t>
      </w:r>
      <w:r w:rsidR="00271807" w:rsidRPr="00514CE9">
        <w:rPr>
          <w:rFonts w:ascii="Arial" w:hAnsi="Arial" w:cs="Arial"/>
        </w:rPr>
        <w:t xml:space="preserve">  (9.30am)</w:t>
      </w:r>
      <w:r w:rsidR="00E02471" w:rsidRPr="00514CE9">
        <w:rPr>
          <w:rFonts w:ascii="Arial" w:hAnsi="Arial" w:cs="Arial"/>
        </w:rPr>
        <w:tab/>
      </w:r>
      <w:r w:rsidR="00D4309C" w:rsidRPr="00514CE9">
        <w:rPr>
          <w:rFonts w:ascii="Arial" w:hAnsi="Arial" w:cs="Arial"/>
        </w:rPr>
        <w:tab/>
      </w:r>
      <w:r w:rsidR="00D4309C" w:rsidRPr="00514CE9">
        <w:rPr>
          <w:rFonts w:ascii="Arial" w:hAnsi="Arial" w:cs="Arial"/>
        </w:rPr>
        <w:tab/>
      </w:r>
      <w:r w:rsidR="00D4309C" w:rsidRPr="00514CE9">
        <w:rPr>
          <w:rFonts w:ascii="Arial" w:hAnsi="Arial" w:cs="Arial"/>
        </w:rPr>
        <w:tab/>
      </w:r>
      <w:r w:rsidR="00D4309C" w:rsidRPr="00514CE9">
        <w:rPr>
          <w:rFonts w:ascii="Arial" w:hAnsi="Arial" w:cs="Arial"/>
        </w:rPr>
        <w:tab/>
      </w:r>
      <w:r w:rsidR="00D4309C" w:rsidRPr="00514CE9">
        <w:rPr>
          <w:rFonts w:ascii="Arial" w:hAnsi="Arial" w:cs="Arial"/>
        </w:rPr>
        <w:tab/>
      </w:r>
      <w:r w:rsidRPr="00514CE9">
        <w:rPr>
          <w:rFonts w:ascii="Arial" w:hAnsi="Arial" w:cs="Arial"/>
        </w:rPr>
        <w:t>29 November 2023</w:t>
      </w:r>
    </w:p>
    <w:p w:rsidR="007E4CB9" w:rsidRPr="00514CE9" w:rsidRDefault="007E4CB9" w:rsidP="00A03E90">
      <w:pPr>
        <w:jc w:val="both"/>
        <w:rPr>
          <w:rFonts w:ascii="Arial" w:hAnsi="Arial" w:cs="Arial"/>
        </w:rPr>
      </w:pPr>
      <w:r w:rsidRPr="00514CE9">
        <w:rPr>
          <w:rFonts w:ascii="Arial" w:hAnsi="Arial" w:cs="Arial"/>
        </w:rPr>
        <w:t xml:space="preserve">Flu Vaccinations                                       </w:t>
      </w:r>
      <w:r w:rsidR="00D4309C" w:rsidRPr="00514CE9">
        <w:rPr>
          <w:rFonts w:ascii="Arial" w:hAnsi="Arial" w:cs="Arial"/>
        </w:rPr>
        <w:t xml:space="preserve">                        </w:t>
      </w:r>
      <w:r w:rsidR="00D4309C" w:rsidRPr="00514CE9">
        <w:rPr>
          <w:rFonts w:ascii="Arial" w:hAnsi="Arial" w:cs="Arial"/>
        </w:rPr>
        <w:tab/>
      </w:r>
      <w:r w:rsidRPr="00514CE9">
        <w:rPr>
          <w:rFonts w:ascii="Arial" w:hAnsi="Arial" w:cs="Arial"/>
        </w:rPr>
        <w:t>5 December 2023</w:t>
      </w:r>
    </w:p>
    <w:p w:rsidR="001B316C" w:rsidRDefault="001B316C" w:rsidP="00A03E90">
      <w:pPr>
        <w:jc w:val="both"/>
        <w:rPr>
          <w:rFonts w:ascii="Arial" w:hAnsi="Arial" w:cs="Arial"/>
        </w:rPr>
      </w:pPr>
      <w:r w:rsidRPr="00514CE9">
        <w:rPr>
          <w:rFonts w:ascii="Arial" w:hAnsi="Arial" w:cs="Arial"/>
        </w:rPr>
        <w:t>Christmas Lunch                                                                      7 December 2023</w:t>
      </w:r>
    </w:p>
    <w:p w:rsidR="004B56A0" w:rsidRPr="004B56A0" w:rsidRDefault="004B56A0" w:rsidP="00A03E90">
      <w:pPr>
        <w:jc w:val="both"/>
        <w:rPr>
          <w:rFonts w:ascii="Arial" w:hAnsi="Arial" w:cs="Arial"/>
          <w:color w:val="FF0000"/>
        </w:rPr>
      </w:pPr>
      <w:r w:rsidRPr="004B56A0">
        <w:rPr>
          <w:rFonts w:ascii="Arial" w:hAnsi="Arial" w:cs="Arial"/>
          <w:color w:val="FF0000"/>
        </w:rPr>
        <w:t xml:space="preserve">Christmas Sweater Day                                                     </w:t>
      </w:r>
      <w:r w:rsidRPr="004B56A0">
        <w:rPr>
          <w:rFonts w:ascii="Arial" w:hAnsi="Arial" w:cs="Arial"/>
          <w:color w:val="FF0000"/>
        </w:rPr>
        <w:tab/>
        <w:t>7 December 2023</w:t>
      </w:r>
    </w:p>
    <w:p w:rsidR="00813281" w:rsidRPr="00514CE9" w:rsidRDefault="00813281" w:rsidP="00A03E90">
      <w:pPr>
        <w:jc w:val="both"/>
        <w:rPr>
          <w:rFonts w:ascii="Arial" w:hAnsi="Arial" w:cs="Arial"/>
        </w:rPr>
      </w:pPr>
      <w:r w:rsidRPr="00514CE9">
        <w:rPr>
          <w:rFonts w:ascii="Arial" w:hAnsi="Arial" w:cs="Arial"/>
        </w:rPr>
        <w:t>Rocksteady Concert</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t>11 December 2023</w:t>
      </w:r>
    </w:p>
    <w:p w:rsidR="001B316C" w:rsidRPr="00514CE9" w:rsidRDefault="001B316C" w:rsidP="00A03E90">
      <w:pPr>
        <w:jc w:val="both"/>
        <w:rPr>
          <w:rFonts w:ascii="Arial" w:hAnsi="Arial" w:cs="Arial"/>
        </w:rPr>
      </w:pPr>
      <w:r w:rsidRPr="00514CE9">
        <w:rPr>
          <w:rFonts w:ascii="Arial" w:hAnsi="Arial" w:cs="Arial"/>
        </w:rPr>
        <w:t>Nursery and Year R Nativity – 2pm                                          12 December 2023</w:t>
      </w:r>
    </w:p>
    <w:p w:rsidR="00813281" w:rsidRPr="00514CE9" w:rsidRDefault="00813281" w:rsidP="00A03E90">
      <w:pPr>
        <w:jc w:val="both"/>
        <w:rPr>
          <w:rFonts w:ascii="Arial" w:hAnsi="Arial" w:cs="Arial"/>
        </w:rPr>
      </w:pPr>
      <w:r w:rsidRPr="00514CE9">
        <w:rPr>
          <w:rFonts w:ascii="Arial" w:hAnsi="Arial" w:cs="Arial"/>
        </w:rPr>
        <w:t>Christmas Carols</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t>13 December 2023</w:t>
      </w:r>
    </w:p>
    <w:p w:rsidR="0088304D" w:rsidRPr="00514CE9" w:rsidRDefault="0088304D" w:rsidP="00A03E90">
      <w:pPr>
        <w:jc w:val="both"/>
        <w:rPr>
          <w:rFonts w:ascii="Arial" w:hAnsi="Arial" w:cs="Arial"/>
        </w:rPr>
      </w:pPr>
      <w:r w:rsidRPr="00514CE9">
        <w:rPr>
          <w:rFonts w:ascii="Arial" w:hAnsi="Arial" w:cs="Arial"/>
        </w:rPr>
        <w:t xml:space="preserve">Whole School Trip to Cinderella               </w:t>
      </w:r>
      <w:r w:rsidR="00D4309C" w:rsidRPr="00514CE9">
        <w:rPr>
          <w:rFonts w:ascii="Arial" w:hAnsi="Arial" w:cs="Arial"/>
        </w:rPr>
        <w:t xml:space="preserve">                       </w:t>
      </w:r>
      <w:r w:rsidR="00D4309C" w:rsidRPr="00514CE9">
        <w:rPr>
          <w:rFonts w:ascii="Arial" w:hAnsi="Arial" w:cs="Arial"/>
        </w:rPr>
        <w:tab/>
      </w:r>
      <w:r w:rsidRPr="00514CE9">
        <w:rPr>
          <w:rFonts w:ascii="Arial" w:hAnsi="Arial" w:cs="Arial"/>
        </w:rPr>
        <w:t>14 December 2023</w:t>
      </w:r>
    </w:p>
    <w:p w:rsidR="001B316C" w:rsidRPr="00514CE9" w:rsidRDefault="001B316C" w:rsidP="00A03E90">
      <w:pPr>
        <w:jc w:val="both"/>
        <w:rPr>
          <w:rFonts w:ascii="Arial" w:hAnsi="Arial" w:cs="Arial"/>
        </w:rPr>
      </w:pPr>
      <w:r w:rsidRPr="00514CE9">
        <w:rPr>
          <w:rFonts w:ascii="Arial" w:hAnsi="Arial" w:cs="Arial"/>
        </w:rPr>
        <w:t>No Breakfast Club                                                                    15 December 2023</w:t>
      </w:r>
    </w:p>
    <w:p w:rsidR="0088304D" w:rsidRPr="00514CE9" w:rsidRDefault="0088304D" w:rsidP="00A03E90">
      <w:pPr>
        <w:jc w:val="both"/>
        <w:rPr>
          <w:rFonts w:ascii="Arial" w:hAnsi="Arial" w:cs="Arial"/>
        </w:rPr>
      </w:pPr>
      <w:r w:rsidRPr="00514CE9">
        <w:rPr>
          <w:rFonts w:ascii="Arial" w:hAnsi="Arial" w:cs="Arial"/>
        </w:rPr>
        <w:t xml:space="preserve">School breaks up for Christmas                </w:t>
      </w:r>
      <w:r w:rsidR="00E02471" w:rsidRPr="00514CE9">
        <w:rPr>
          <w:rFonts w:ascii="Arial" w:hAnsi="Arial" w:cs="Arial"/>
        </w:rPr>
        <w:t xml:space="preserve">  </w:t>
      </w:r>
      <w:r w:rsidR="00D4309C" w:rsidRPr="00514CE9">
        <w:rPr>
          <w:rFonts w:ascii="Arial" w:hAnsi="Arial" w:cs="Arial"/>
        </w:rPr>
        <w:t xml:space="preserve">                   </w:t>
      </w:r>
      <w:r w:rsidR="007534F6">
        <w:rPr>
          <w:rFonts w:ascii="Arial" w:hAnsi="Arial" w:cs="Arial"/>
        </w:rPr>
        <w:t xml:space="preserve">  </w:t>
      </w:r>
      <w:r w:rsidR="007534F6">
        <w:rPr>
          <w:rFonts w:ascii="Arial" w:hAnsi="Arial" w:cs="Arial"/>
        </w:rPr>
        <w:tab/>
      </w:r>
      <w:r w:rsidR="009420B5" w:rsidRPr="00514CE9">
        <w:rPr>
          <w:rFonts w:ascii="Arial" w:hAnsi="Arial" w:cs="Arial"/>
        </w:rPr>
        <w:t xml:space="preserve">15 </w:t>
      </w:r>
      <w:r w:rsidRPr="00514CE9">
        <w:rPr>
          <w:rFonts w:ascii="Arial" w:hAnsi="Arial" w:cs="Arial"/>
        </w:rPr>
        <w:t>December 2023</w:t>
      </w:r>
    </w:p>
    <w:p w:rsidR="00DE2CD1" w:rsidRPr="00514CE9" w:rsidRDefault="00DE2CD1" w:rsidP="00A03E90">
      <w:pPr>
        <w:jc w:val="both"/>
        <w:rPr>
          <w:rFonts w:ascii="Arial" w:hAnsi="Arial" w:cs="Arial"/>
        </w:rPr>
      </w:pPr>
      <w:r w:rsidRPr="00514CE9">
        <w:rPr>
          <w:rFonts w:ascii="Arial" w:hAnsi="Arial" w:cs="Arial"/>
        </w:rPr>
        <w:t xml:space="preserve">School returns for Spring term                   </w:t>
      </w:r>
      <w:r w:rsidR="007534F6">
        <w:rPr>
          <w:rFonts w:ascii="Arial" w:hAnsi="Arial" w:cs="Arial"/>
        </w:rPr>
        <w:t xml:space="preserve">                  </w:t>
      </w:r>
      <w:r w:rsidR="007534F6">
        <w:rPr>
          <w:rFonts w:ascii="Arial" w:hAnsi="Arial" w:cs="Arial"/>
        </w:rPr>
        <w:tab/>
      </w:r>
      <w:r w:rsidR="007534F6">
        <w:rPr>
          <w:rFonts w:ascii="Arial" w:hAnsi="Arial" w:cs="Arial"/>
        </w:rPr>
        <w:tab/>
      </w:r>
      <w:r w:rsidR="009420B5" w:rsidRPr="00514CE9">
        <w:rPr>
          <w:rFonts w:ascii="Arial" w:hAnsi="Arial" w:cs="Arial"/>
        </w:rPr>
        <w:t xml:space="preserve">2 </w:t>
      </w:r>
      <w:r w:rsidRPr="00514CE9">
        <w:rPr>
          <w:rFonts w:ascii="Arial" w:hAnsi="Arial" w:cs="Arial"/>
        </w:rPr>
        <w:t>January 2024</w:t>
      </w:r>
    </w:p>
    <w:p w:rsidR="0000060B" w:rsidRPr="00514CE9" w:rsidRDefault="0000060B" w:rsidP="00A03E90">
      <w:pPr>
        <w:jc w:val="both"/>
        <w:rPr>
          <w:rFonts w:ascii="Arial" w:hAnsi="Arial" w:cs="Arial"/>
        </w:rPr>
      </w:pPr>
      <w:r w:rsidRPr="00514CE9">
        <w:rPr>
          <w:rFonts w:ascii="Arial" w:hAnsi="Arial" w:cs="Arial"/>
        </w:rPr>
        <w:t>Open Mo</w:t>
      </w:r>
      <w:r w:rsidR="009420B5" w:rsidRPr="00514CE9">
        <w:rPr>
          <w:rFonts w:ascii="Arial" w:hAnsi="Arial" w:cs="Arial"/>
        </w:rPr>
        <w:t>rning</w:t>
      </w:r>
      <w:r w:rsidR="00813281" w:rsidRPr="00514CE9">
        <w:rPr>
          <w:rFonts w:ascii="Arial" w:hAnsi="Arial" w:cs="Arial"/>
        </w:rPr>
        <w:t xml:space="preserve">  (9.30am)</w:t>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9420B5" w:rsidRPr="00514CE9">
        <w:rPr>
          <w:rFonts w:ascii="Arial" w:hAnsi="Arial" w:cs="Arial"/>
        </w:rPr>
        <w:t>5 J</w:t>
      </w:r>
      <w:r w:rsidR="006F1988" w:rsidRPr="00514CE9">
        <w:rPr>
          <w:rFonts w:ascii="Arial" w:hAnsi="Arial" w:cs="Arial"/>
        </w:rPr>
        <w:t>anuary 2024</w:t>
      </w:r>
    </w:p>
    <w:p w:rsidR="006F1988" w:rsidRPr="00514CE9" w:rsidRDefault="006F1988" w:rsidP="00A03E90">
      <w:pPr>
        <w:jc w:val="both"/>
        <w:rPr>
          <w:rFonts w:ascii="Arial" w:hAnsi="Arial" w:cs="Arial"/>
        </w:rPr>
      </w:pPr>
      <w:r w:rsidRPr="00514CE9">
        <w:rPr>
          <w:rFonts w:ascii="Arial" w:hAnsi="Arial" w:cs="Arial"/>
        </w:rPr>
        <w:t xml:space="preserve">Year R school applications close             </w:t>
      </w:r>
      <w:r w:rsidR="00813281" w:rsidRPr="00514CE9">
        <w:rPr>
          <w:rFonts w:ascii="Arial" w:hAnsi="Arial" w:cs="Arial"/>
        </w:rPr>
        <w:t xml:space="preserve">                        </w:t>
      </w:r>
      <w:r w:rsidR="00813281" w:rsidRPr="00514CE9">
        <w:rPr>
          <w:rFonts w:ascii="Arial" w:hAnsi="Arial" w:cs="Arial"/>
        </w:rPr>
        <w:tab/>
      </w:r>
      <w:r w:rsidRPr="00514CE9">
        <w:rPr>
          <w:rFonts w:ascii="Arial" w:hAnsi="Arial" w:cs="Arial"/>
        </w:rPr>
        <w:t>15 January 2024</w:t>
      </w:r>
    </w:p>
    <w:p w:rsidR="00426085" w:rsidRPr="00514CE9" w:rsidRDefault="00426085" w:rsidP="00A03E90">
      <w:pPr>
        <w:jc w:val="both"/>
        <w:rPr>
          <w:rFonts w:ascii="Arial" w:hAnsi="Arial" w:cs="Arial"/>
        </w:rPr>
      </w:pPr>
      <w:r w:rsidRPr="00514CE9">
        <w:rPr>
          <w:rFonts w:ascii="Arial" w:hAnsi="Arial" w:cs="Arial"/>
        </w:rPr>
        <w:t>Inset</w:t>
      </w:r>
      <w:r w:rsidR="009420B5" w:rsidRPr="00514CE9">
        <w:rPr>
          <w:rFonts w:ascii="Arial" w:hAnsi="Arial" w:cs="Arial"/>
        </w:rPr>
        <w:t xml:space="preserve"> Day                          </w:t>
      </w:r>
      <w:r w:rsidR="009420B5"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Pr="00514CE9">
        <w:rPr>
          <w:rFonts w:ascii="Arial" w:hAnsi="Arial" w:cs="Arial"/>
        </w:rPr>
        <w:t>19 February 2024</w:t>
      </w:r>
    </w:p>
    <w:p w:rsidR="0000060B" w:rsidRPr="00514CE9" w:rsidRDefault="00813281" w:rsidP="00A03E90">
      <w:pPr>
        <w:jc w:val="both"/>
        <w:rPr>
          <w:rFonts w:ascii="Arial" w:hAnsi="Arial" w:cs="Arial"/>
        </w:rPr>
      </w:pPr>
      <w:r w:rsidRPr="00514CE9">
        <w:rPr>
          <w:rFonts w:ascii="Arial" w:hAnsi="Arial" w:cs="Arial"/>
        </w:rPr>
        <w:t>Inset Day</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0000060B" w:rsidRPr="00514CE9">
        <w:rPr>
          <w:rFonts w:ascii="Arial" w:hAnsi="Arial" w:cs="Arial"/>
        </w:rPr>
        <w:t>28 June 2024</w:t>
      </w:r>
    </w:p>
    <w:p w:rsidR="00C32E1C" w:rsidRPr="005A2781" w:rsidRDefault="007534F6"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00060B" w:rsidRPr="005A2781">
        <w:rPr>
          <w:rFonts w:ascii="Arial" w:hAnsi="Arial" w:cs="Arial"/>
          <w:color w:val="000000" w:themeColor="text1"/>
        </w:rPr>
        <w:t>1 July 2024</w:t>
      </w:r>
    </w:p>
    <w:sectPr w:rsidR="00C32E1C"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A3E"/>
    <w:rsid w:val="00033FF7"/>
    <w:rsid w:val="00034395"/>
    <w:rsid w:val="0003473A"/>
    <w:rsid w:val="0003520E"/>
    <w:rsid w:val="0003547E"/>
    <w:rsid w:val="0003552D"/>
    <w:rsid w:val="00036182"/>
    <w:rsid w:val="0003623F"/>
    <w:rsid w:val="0003639B"/>
    <w:rsid w:val="00036436"/>
    <w:rsid w:val="0003654D"/>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5AA"/>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C62"/>
    <w:rsid w:val="00110CFB"/>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36E"/>
    <w:rsid w:val="00237760"/>
    <w:rsid w:val="0023777C"/>
    <w:rsid w:val="00237CFF"/>
    <w:rsid w:val="00237DB4"/>
    <w:rsid w:val="00240011"/>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B9"/>
    <w:rsid w:val="003E05C6"/>
    <w:rsid w:val="003E0787"/>
    <w:rsid w:val="003E0A08"/>
    <w:rsid w:val="003E0A10"/>
    <w:rsid w:val="003E0B0C"/>
    <w:rsid w:val="003E0C35"/>
    <w:rsid w:val="003E0E4C"/>
    <w:rsid w:val="003E0E9A"/>
    <w:rsid w:val="003E1426"/>
    <w:rsid w:val="003E1E44"/>
    <w:rsid w:val="003E1ECC"/>
    <w:rsid w:val="003E1F30"/>
    <w:rsid w:val="003E23A8"/>
    <w:rsid w:val="003E2465"/>
    <w:rsid w:val="003E2527"/>
    <w:rsid w:val="003E264F"/>
    <w:rsid w:val="003E28DC"/>
    <w:rsid w:val="003E29C2"/>
    <w:rsid w:val="003E2BC9"/>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8FB"/>
    <w:rsid w:val="003F0B90"/>
    <w:rsid w:val="003F13E8"/>
    <w:rsid w:val="003F1733"/>
    <w:rsid w:val="003F1788"/>
    <w:rsid w:val="003F1DF9"/>
    <w:rsid w:val="003F271B"/>
    <w:rsid w:val="003F2913"/>
    <w:rsid w:val="003F29F3"/>
    <w:rsid w:val="003F2AC2"/>
    <w:rsid w:val="003F2DE6"/>
    <w:rsid w:val="003F335A"/>
    <w:rsid w:val="003F335D"/>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41A6"/>
    <w:rsid w:val="0048432B"/>
    <w:rsid w:val="00484555"/>
    <w:rsid w:val="00484B86"/>
    <w:rsid w:val="00485314"/>
    <w:rsid w:val="00485448"/>
    <w:rsid w:val="00485AE7"/>
    <w:rsid w:val="00485AEF"/>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98"/>
    <w:rsid w:val="004B244D"/>
    <w:rsid w:val="004B2589"/>
    <w:rsid w:val="004B2936"/>
    <w:rsid w:val="004B2AE9"/>
    <w:rsid w:val="004B2EC7"/>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20F0"/>
    <w:rsid w:val="004D280D"/>
    <w:rsid w:val="004D28A9"/>
    <w:rsid w:val="004D2B23"/>
    <w:rsid w:val="004D2C2B"/>
    <w:rsid w:val="004D2C36"/>
    <w:rsid w:val="004D2DA6"/>
    <w:rsid w:val="004D2FD8"/>
    <w:rsid w:val="004D3683"/>
    <w:rsid w:val="004D3702"/>
    <w:rsid w:val="004D3AE2"/>
    <w:rsid w:val="004D3D50"/>
    <w:rsid w:val="004D4438"/>
    <w:rsid w:val="004D44C4"/>
    <w:rsid w:val="004D44CF"/>
    <w:rsid w:val="004D45E1"/>
    <w:rsid w:val="004D48DD"/>
    <w:rsid w:val="004D4D07"/>
    <w:rsid w:val="004D4D72"/>
    <w:rsid w:val="004D4D8E"/>
    <w:rsid w:val="004D4DFF"/>
    <w:rsid w:val="004D5172"/>
    <w:rsid w:val="004D52F3"/>
    <w:rsid w:val="004D5FD8"/>
    <w:rsid w:val="004D618C"/>
    <w:rsid w:val="004D6316"/>
    <w:rsid w:val="004D6904"/>
    <w:rsid w:val="004D6B55"/>
    <w:rsid w:val="004D6E17"/>
    <w:rsid w:val="004D6E34"/>
    <w:rsid w:val="004D7152"/>
    <w:rsid w:val="004D77AF"/>
    <w:rsid w:val="004D7AC8"/>
    <w:rsid w:val="004D7C4C"/>
    <w:rsid w:val="004D7CB2"/>
    <w:rsid w:val="004D7E78"/>
    <w:rsid w:val="004E028B"/>
    <w:rsid w:val="004E0476"/>
    <w:rsid w:val="004E05EA"/>
    <w:rsid w:val="004E0628"/>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FC"/>
    <w:rsid w:val="004E782F"/>
    <w:rsid w:val="004E7D7C"/>
    <w:rsid w:val="004E7FE3"/>
    <w:rsid w:val="004F0067"/>
    <w:rsid w:val="004F019C"/>
    <w:rsid w:val="004F01D2"/>
    <w:rsid w:val="004F0414"/>
    <w:rsid w:val="004F0446"/>
    <w:rsid w:val="004F052B"/>
    <w:rsid w:val="004F06A8"/>
    <w:rsid w:val="004F0B19"/>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66F"/>
    <w:rsid w:val="005016BE"/>
    <w:rsid w:val="00501B42"/>
    <w:rsid w:val="00501C40"/>
    <w:rsid w:val="00501E4F"/>
    <w:rsid w:val="005021E5"/>
    <w:rsid w:val="00502DE7"/>
    <w:rsid w:val="00502F63"/>
    <w:rsid w:val="00503131"/>
    <w:rsid w:val="00503225"/>
    <w:rsid w:val="00503359"/>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41AE"/>
    <w:rsid w:val="005542F6"/>
    <w:rsid w:val="00554376"/>
    <w:rsid w:val="005546D5"/>
    <w:rsid w:val="0055474B"/>
    <w:rsid w:val="005547B2"/>
    <w:rsid w:val="00554996"/>
    <w:rsid w:val="00554A7A"/>
    <w:rsid w:val="00554FD3"/>
    <w:rsid w:val="0055519D"/>
    <w:rsid w:val="00555C84"/>
    <w:rsid w:val="00555FE3"/>
    <w:rsid w:val="00556066"/>
    <w:rsid w:val="0055621A"/>
    <w:rsid w:val="005566A4"/>
    <w:rsid w:val="005566CA"/>
    <w:rsid w:val="005569B2"/>
    <w:rsid w:val="00556B45"/>
    <w:rsid w:val="00556C3F"/>
    <w:rsid w:val="00556FB0"/>
    <w:rsid w:val="0055745F"/>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7A3"/>
    <w:rsid w:val="0057281E"/>
    <w:rsid w:val="00572A5C"/>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C5"/>
    <w:rsid w:val="005A7EB5"/>
    <w:rsid w:val="005B020E"/>
    <w:rsid w:val="005B0388"/>
    <w:rsid w:val="005B0828"/>
    <w:rsid w:val="005B110E"/>
    <w:rsid w:val="005B1150"/>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6008D1"/>
    <w:rsid w:val="006008E6"/>
    <w:rsid w:val="006009AB"/>
    <w:rsid w:val="006009FA"/>
    <w:rsid w:val="00600B11"/>
    <w:rsid w:val="00600FA8"/>
    <w:rsid w:val="00601338"/>
    <w:rsid w:val="00601B8C"/>
    <w:rsid w:val="006021C1"/>
    <w:rsid w:val="006023D4"/>
    <w:rsid w:val="006028ED"/>
    <w:rsid w:val="00602DB4"/>
    <w:rsid w:val="00602DFE"/>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5C6"/>
    <w:rsid w:val="006A4992"/>
    <w:rsid w:val="006A5168"/>
    <w:rsid w:val="006A51B1"/>
    <w:rsid w:val="006A51D5"/>
    <w:rsid w:val="006A54B4"/>
    <w:rsid w:val="006A58CA"/>
    <w:rsid w:val="006A5B39"/>
    <w:rsid w:val="006A5F3E"/>
    <w:rsid w:val="006A6526"/>
    <w:rsid w:val="006A66C0"/>
    <w:rsid w:val="006A69F0"/>
    <w:rsid w:val="006A6B9C"/>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23B"/>
    <w:rsid w:val="006B73DC"/>
    <w:rsid w:val="006B7696"/>
    <w:rsid w:val="006B76FD"/>
    <w:rsid w:val="006B799B"/>
    <w:rsid w:val="006B79C2"/>
    <w:rsid w:val="006B7EC4"/>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65"/>
    <w:rsid w:val="006C6A65"/>
    <w:rsid w:val="006C6A97"/>
    <w:rsid w:val="006C6C2B"/>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5CE"/>
    <w:rsid w:val="00762C81"/>
    <w:rsid w:val="0076307C"/>
    <w:rsid w:val="00763142"/>
    <w:rsid w:val="0076316D"/>
    <w:rsid w:val="00763469"/>
    <w:rsid w:val="00763526"/>
    <w:rsid w:val="00763570"/>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9CB"/>
    <w:rsid w:val="007A6A8E"/>
    <w:rsid w:val="007A6B57"/>
    <w:rsid w:val="007A6BDA"/>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525"/>
    <w:rsid w:val="008327A9"/>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645"/>
    <w:rsid w:val="00940684"/>
    <w:rsid w:val="00940C27"/>
    <w:rsid w:val="009410A8"/>
    <w:rsid w:val="009411E4"/>
    <w:rsid w:val="00941607"/>
    <w:rsid w:val="00941B2B"/>
    <w:rsid w:val="009420B5"/>
    <w:rsid w:val="0094215C"/>
    <w:rsid w:val="00942240"/>
    <w:rsid w:val="0094234A"/>
    <w:rsid w:val="009425DB"/>
    <w:rsid w:val="009427BF"/>
    <w:rsid w:val="00942BB7"/>
    <w:rsid w:val="00943459"/>
    <w:rsid w:val="00943C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72B"/>
    <w:rsid w:val="009B4C75"/>
    <w:rsid w:val="009B4D12"/>
    <w:rsid w:val="009B4F6E"/>
    <w:rsid w:val="009B508A"/>
    <w:rsid w:val="009B52BD"/>
    <w:rsid w:val="009B576C"/>
    <w:rsid w:val="009B58C9"/>
    <w:rsid w:val="009B5969"/>
    <w:rsid w:val="009B5ACE"/>
    <w:rsid w:val="009B5AF6"/>
    <w:rsid w:val="009B5DEC"/>
    <w:rsid w:val="009B5F11"/>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5FC"/>
    <w:rsid w:val="00A246E1"/>
    <w:rsid w:val="00A248CC"/>
    <w:rsid w:val="00A24DC2"/>
    <w:rsid w:val="00A24E0F"/>
    <w:rsid w:val="00A25091"/>
    <w:rsid w:val="00A25571"/>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CE8"/>
    <w:rsid w:val="00A92D0B"/>
    <w:rsid w:val="00A9363B"/>
    <w:rsid w:val="00A93826"/>
    <w:rsid w:val="00A93C77"/>
    <w:rsid w:val="00A942D4"/>
    <w:rsid w:val="00A94546"/>
    <w:rsid w:val="00A946F3"/>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416"/>
    <w:rsid w:val="00AC787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E0"/>
    <w:rsid w:val="00B33C8D"/>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7D5"/>
    <w:rsid w:val="00B97ADC"/>
    <w:rsid w:val="00B97E47"/>
    <w:rsid w:val="00BA0481"/>
    <w:rsid w:val="00BA085C"/>
    <w:rsid w:val="00BA0906"/>
    <w:rsid w:val="00BA0E8D"/>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E8"/>
    <w:rsid w:val="00CC5B58"/>
    <w:rsid w:val="00CC5C35"/>
    <w:rsid w:val="00CC5CB8"/>
    <w:rsid w:val="00CC5D0E"/>
    <w:rsid w:val="00CC5D27"/>
    <w:rsid w:val="00CC5E39"/>
    <w:rsid w:val="00CC6986"/>
    <w:rsid w:val="00CC6B06"/>
    <w:rsid w:val="00CC6D22"/>
    <w:rsid w:val="00CC7845"/>
    <w:rsid w:val="00CC784C"/>
    <w:rsid w:val="00CC78B0"/>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C5C"/>
    <w:rsid w:val="00D4309C"/>
    <w:rsid w:val="00D436CD"/>
    <w:rsid w:val="00D43FB8"/>
    <w:rsid w:val="00D44373"/>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E"/>
    <w:rsid w:val="00D47C17"/>
    <w:rsid w:val="00D50081"/>
    <w:rsid w:val="00D50089"/>
    <w:rsid w:val="00D5096E"/>
    <w:rsid w:val="00D50BAE"/>
    <w:rsid w:val="00D50E4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DAA"/>
    <w:rsid w:val="00E02F61"/>
    <w:rsid w:val="00E034A9"/>
    <w:rsid w:val="00E03642"/>
    <w:rsid w:val="00E03EF6"/>
    <w:rsid w:val="00E03F69"/>
    <w:rsid w:val="00E040D7"/>
    <w:rsid w:val="00E04401"/>
    <w:rsid w:val="00E04500"/>
    <w:rsid w:val="00E04622"/>
    <w:rsid w:val="00E0462A"/>
    <w:rsid w:val="00E04DE6"/>
    <w:rsid w:val="00E05324"/>
    <w:rsid w:val="00E053A2"/>
    <w:rsid w:val="00E0560C"/>
    <w:rsid w:val="00E05ADF"/>
    <w:rsid w:val="00E05D57"/>
    <w:rsid w:val="00E05E1D"/>
    <w:rsid w:val="00E05EDB"/>
    <w:rsid w:val="00E0601A"/>
    <w:rsid w:val="00E0603C"/>
    <w:rsid w:val="00E0615D"/>
    <w:rsid w:val="00E061B0"/>
    <w:rsid w:val="00E067E6"/>
    <w:rsid w:val="00E068F2"/>
    <w:rsid w:val="00E069D4"/>
    <w:rsid w:val="00E0711C"/>
    <w:rsid w:val="00E0712B"/>
    <w:rsid w:val="00E07376"/>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BBA"/>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8C"/>
    <w:rsid w:val="00E55C85"/>
    <w:rsid w:val="00E55CE2"/>
    <w:rsid w:val="00E55CF4"/>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1031"/>
    <w:rsid w:val="00F712FD"/>
    <w:rsid w:val="00F7170A"/>
    <w:rsid w:val="00F71F02"/>
    <w:rsid w:val="00F72043"/>
    <w:rsid w:val="00F720D8"/>
    <w:rsid w:val="00F72841"/>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DB"/>
    <w:rsid w:val="00F76EC9"/>
    <w:rsid w:val="00F771A8"/>
    <w:rsid w:val="00F77248"/>
    <w:rsid w:val="00F77618"/>
    <w:rsid w:val="00F777F2"/>
    <w:rsid w:val="00F77A12"/>
    <w:rsid w:val="00F77C0E"/>
    <w:rsid w:val="00F77E42"/>
    <w:rsid w:val="00F800A8"/>
    <w:rsid w:val="00F807FF"/>
    <w:rsid w:val="00F81409"/>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FAE"/>
    <w:rsid w:val="00F93285"/>
    <w:rsid w:val="00F932CF"/>
    <w:rsid w:val="00F93354"/>
    <w:rsid w:val="00F93481"/>
    <w:rsid w:val="00F934BA"/>
    <w:rsid w:val="00F935D9"/>
    <w:rsid w:val="00F9369B"/>
    <w:rsid w:val="00F9399D"/>
    <w:rsid w:val="00F93C11"/>
    <w:rsid w:val="00F93C9A"/>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FC7"/>
    <w:rsid w:val="00FC02A7"/>
    <w:rsid w:val="00FC0363"/>
    <w:rsid w:val="00FC03D1"/>
    <w:rsid w:val="00FC04A2"/>
    <w:rsid w:val="00FC05CA"/>
    <w:rsid w:val="00FC0C37"/>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470D"/>
    <w:rsid w:val="00FF486C"/>
    <w:rsid w:val="00FF49A2"/>
    <w:rsid w:val="00FF4C08"/>
    <w:rsid w:val="00FF4EE4"/>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5025"/>
    <o:shapelayout v:ext="edit">
      <o:idmap v:ext="edit" data="1"/>
    </o:shapelayout>
  </w:shapeDefaults>
  <w:decimalSymbol w:val="."/>
  <w:listSeparator w:val=","/>
  <w14:docId w14:val="487AFA3D"/>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holidaylunch@winchesterbasicsbank.co.uk" TargetMode="External"/><Relationship Id="rId10" Type="http://schemas.openxmlformats.org/officeDocument/2006/relationships/hyperlink" Target="https://childrenscommissioner.gov.uk/thebigambition" TargetMode="External"/><Relationship Id="rId4" Type="http://schemas.openxmlformats.org/officeDocument/2006/relationships/settings" Target="settings.xml"/><Relationship Id="rId9" Type="http://schemas.openxmlformats.org/officeDocument/2006/relationships/hyperlink" Target="https://childrenscommissioner.gov.uk/thebigambition" TargetMode="External"/><Relationship Id="rId14" Type="http://schemas.openxmlformats.org/officeDocument/2006/relationships/hyperlink" Target="https://winchesterbasicsbank.co.uk/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6AFA-533C-427A-9F55-5F9502DA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28</cp:revision>
  <cp:lastPrinted>2023-09-25T10:48:00Z</cp:lastPrinted>
  <dcterms:created xsi:type="dcterms:W3CDTF">2023-11-14T13:46:00Z</dcterms:created>
  <dcterms:modified xsi:type="dcterms:W3CDTF">2023-11-17T14:47:00Z</dcterms:modified>
</cp:coreProperties>
</file>